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D4A6" w14:textId="77777777" w:rsidR="001674BB" w:rsidRPr="00D61947" w:rsidRDefault="001674BB" w:rsidP="001674BB">
      <w:pPr>
        <w:pStyle w:val="Bestek"/>
      </w:pPr>
      <w:bookmarkStart w:id="0" w:name="_Toc75230067"/>
      <w:bookmarkStart w:id="1" w:name="_Toc114297164"/>
      <w:r w:rsidRPr="00D61947">
        <w:t>Bestekteksten</w:t>
      </w:r>
    </w:p>
    <w:p w14:paraId="4716AC29" w14:textId="77777777" w:rsidR="001674BB" w:rsidRPr="00D61947" w:rsidRDefault="001674BB" w:rsidP="001674BB">
      <w:pPr>
        <w:pStyle w:val="Kop5"/>
        <w:rPr>
          <w:lang w:val="nl-BE"/>
        </w:rPr>
      </w:pPr>
      <w:r w:rsidRPr="00D61947">
        <w:rPr>
          <w:lang w:val="nl-BE"/>
        </w:rPr>
        <w:t>Con</w:t>
      </w:r>
      <w:r w:rsidR="007C09DD">
        <w:rPr>
          <w:lang w:val="nl-BE"/>
        </w:rPr>
        <w:t>form neutraal besteksystematiek</w:t>
      </w:r>
    </w:p>
    <w:p w14:paraId="4BD78227" w14:textId="77777777" w:rsidR="001674BB" w:rsidRPr="00D61947" w:rsidRDefault="004515CD" w:rsidP="001674BB">
      <w:pPr>
        <w:pStyle w:val="Lijn"/>
      </w:pPr>
      <w:r>
        <w:rPr>
          <w:noProof/>
        </w:rPr>
        <w:pict w14:anchorId="6CE6872C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25A8E32B" w14:textId="77777777" w:rsidR="001674BB" w:rsidRPr="00D61947" w:rsidRDefault="001674BB" w:rsidP="001674BB">
      <w:pPr>
        <w:pStyle w:val="Deel"/>
      </w:pPr>
      <w:bookmarkStart w:id="2" w:name="_Toc170017688"/>
      <w:bookmarkStart w:id="3" w:name="_Toc293395366"/>
      <w:bookmarkStart w:id="4" w:name="_Toc293395375"/>
      <w:bookmarkEnd w:id="0"/>
      <w:bookmarkEnd w:id="1"/>
      <w:r w:rsidRPr="00D61947">
        <w:t xml:space="preserve">DEEL </w:t>
      </w:r>
      <w:r w:rsidR="00C87A78" w:rsidRPr="00D61947">
        <w:t>9</w:t>
      </w:r>
      <w:r w:rsidRPr="00D61947">
        <w:tab/>
      </w:r>
      <w:bookmarkEnd w:id="2"/>
      <w:r w:rsidR="00C87A78" w:rsidRPr="00D61947">
        <w:t>BUITENINRICHTING EN BUITENINFRASTRUCTUURWERKEN</w:t>
      </w:r>
      <w:bookmarkEnd w:id="3"/>
      <w:bookmarkEnd w:id="4"/>
    </w:p>
    <w:p w14:paraId="5B1FA9A8" w14:textId="77777777" w:rsidR="001674BB" w:rsidRPr="00D61947" w:rsidRDefault="001674BB" w:rsidP="001674BB">
      <w:pPr>
        <w:pStyle w:val="Kop1"/>
        <w:rPr>
          <w:lang w:val="nl-BE"/>
        </w:rPr>
      </w:pPr>
      <w:bookmarkStart w:id="5" w:name="_Toc170017689"/>
      <w:bookmarkStart w:id="6" w:name="_Toc293395367"/>
      <w:bookmarkStart w:id="7" w:name="_Toc293395376"/>
      <w:r w:rsidRPr="00D61947">
        <w:rPr>
          <w:lang w:val="nl-BE"/>
        </w:rPr>
        <w:t xml:space="preserve">LOT </w:t>
      </w:r>
      <w:r w:rsidR="00C87A78" w:rsidRPr="00D61947">
        <w:rPr>
          <w:lang w:val="nl-BE"/>
        </w:rPr>
        <w:t>99</w:t>
      </w:r>
      <w:r w:rsidRPr="00D61947">
        <w:rPr>
          <w:lang w:val="nl-BE"/>
        </w:rPr>
        <w:tab/>
      </w:r>
      <w:bookmarkEnd w:id="5"/>
      <w:r w:rsidR="00C87A78" w:rsidRPr="00D61947">
        <w:rPr>
          <w:lang w:val="nl-BE"/>
        </w:rPr>
        <w:t>AFSLUITINGEN EN ANDERE OMHEININGEN BUITEN HET GEBOUW</w:t>
      </w:r>
      <w:bookmarkEnd w:id="6"/>
      <w:bookmarkEnd w:id="7"/>
    </w:p>
    <w:p w14:paraId="68BC8558" w14:textId="77777777" w:rsidR="001674BB" w:rsidRPr="00D61947" w:rsidRDefault="00C87A78" w:rsidP="001674BB">
      <w:pPr>
        <w:pStyle w:val="Hoofdstuk"/>
      </w:pPr>
      <w:bookmarkStart w:id="8" w:name="_Toc170017690"/>
      <w:bookmarkStart w:id="9" w:name="_Toc293395368"/>
      <w:bookmarkStart w:id="10" w:name="_Toc293395377"/>
      <w:r w:rsidRPr="00D61947">
        <w:t>99.</w:t>
      </w:r>
      <w:r w:rsidR="00EA0A47" w:rsidRPr="00D61947">
        <w:t>3</w:t>
      </w:r>
      <w:r w:rsidRPr="00D61947">
        <w:t>0.--.</w:t>
      </w:r>
      <w:r w:rsidRPr="00D61947">
        <w:tab/>
      </w:r>
      <w:bookmarkEnd w:id="8"/>
      <w:r w:rsidR="00EA0A47" w:rsidRPr="00D61947">
        <w:t>AFSLUITINGEN</w:t>
      </w:r>
      <w:bookmarkEnd w:id="9"/>
      <w:bookmarkEnd w:id="10"/>
    </w:p>
    <w:p w14:paraId="23546FB7" w14:textId="77777777" w:rsidR="001674BB" w:rsidRPr="00D61947" w:rsidRDefault="009F5F5D" w:rsidP="001674BB">
      <w:pPr>
        <w:pStyle w:val="Hoofdgroep"/>
      </w:pPr>
      <w:bookmarkStart w:id="11" w:name="_Toc170017691"/>
      <w:bookmarkStart w:id="12" w:name="_Toc293395369"/>
      <w:bookmarkStart w:id="13" w:name="_Toc293395378"/>
      <w:r w:rsidRPr="00D61947">
        <w:t>99.</w:t>
      </w:r>
      <w:r w:rsidR="00EA0A47" w:rsidRPr="00D61947">
        <w:t>3</w:t>
      </w:r>
      <w:r w:rsidR="007E1E3D" w:rsidRPr="00D61947">
        <w:t>5</w:t>
      </w:r>
      <w:r w:rsidRPr="00D61947">
        <w:t>.00.</w:t>
      </w:r>
      <w:r w:rsidR="001674BB" w:rsidRPr="00D61947">
        <w:tab/>
      </w:r>
      <w:bookmarkEnd w:id="11"/>
      <w:r w:rsidR="007E1E3D" w:rsidRPr="00D61947">
        <w:t>DRAADAFSLUITINGEN</w:t>
      </w:r>
      <w:bookmarkEnd w:id="12"/>
      <w:bookmarkEnd w:id="13"/>
    </w:p>
    <w:p w14:paraId="794E84C9" w14:textId="2C9DB00E" w:rsidR="001674BB" w:rsidRPr="00D61947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293395370"/>
      <w:bookmarkStart w:id="16" w:name="_Toc293395379"/>
      <w:r w:rsidRPr="00D61947">
        <w:rPr>
          <w:color w:val="0000FF"/>
          <w:lang w:val="nl-BE"/>
        </w:rPr>
        <w:t>99.</w:t>
      </w:r>
      <w:r w:rsidR="00EA0A47" w:rsidRPr="00D61947">
        <w:rPr>
          <w:color w:val="0000FF"/>
          <w:lang w:val="nl-BE"/>
        </w:rPr>
        <w:t>3</w:t>
      </w:r>
      <w:r w:rsidR="007E1E3D" w:rsidRPr="00D61947">
        <w:rPr>
          <w:color w:val="0000FF"/>
          <w:lang w:val="nl-BE"/>
        </w:rPr>
        <w:t>5</w:t>
      </w:r>
      <w:r w:rsidRPr="00D61947">
        <w:rPr>
          <w:color w:val="0000FF"/>
          <w:lang w:val="nl-BE"/>
        </w:rPr>
        <w:t>.10.</w:t>
      </w:r>
      <w:r w:rsidR="001674BB" w:rsidRPr="00D61947">
        <w:rPr>
          <w:lang w:val="nl-BE"/>
        </w:rPr>
        <w:tab/>
      </w:r>
      <w:r w:rsidR="007E1E3D" w:rsidRPr="00D61947">
        <w:rPr>
          <w:lang w:val="nl-BE"/>
        </w:rPr>
        <w:t>Draadmathekwerken</w:t>
      </w:r>
      <w:r w:rsidRPr="00D61947">
        <w:rPr>
          <w:lang w:val="nl-BE"/>
        </w:rPr>
        <w:t>, alg</w:t>
      </w:r>
      <w:bookmarkEnd w:id="14"/>
      <w:bookmarkEnd w:id="15"/>
      <w:bookmarkEnd w:id="16"/>
    </w:p>
    <w:p w14:paraId="544913E5" w14:textId="77777777" w:rsidR="001674BB" w:rsidRPr="00D61947" w:rsidRDefault="00983F06" w:rsidP="001674BB">
      <w:pPr>
        <w:pStyle w:val="SfbCode"/>
      </w:pPr>
      <w:r w:rsidRPr="00D61947">
        <w:t>(93) Aa</w:t>
      </w:r>
    </w:p>
    <w:p w14:paraId="128D2238" w14:textId="77777777" w:rsidR="009F5F5D" w:rsidRPr="00E26D7B" w:rsidRDefault="004515CD" w:rsidP="00C87A78">
      <w:pPr>
        <w:pStyle w:val="Lijn"/>
      </w:pPr>
      <w:r>
        <w:rPr>
          <w:noProof/>
        </w:rPr>
        <w:pict w14:anchorId="44EBE014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4B6672A5" w14:textId="77777777" w:rsidR="003D7B57" w:rsidRPr="00D61947" w:rsidRDefault="003D7B57" w:rsidP="003D7B57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.10.</w:t>
      </w:r>
      <w:r w:rsidRPr="00D61947">
        <w:rPr>
          <w:lang w:val="nl-BE"/>
        </w:rPr>
        <w:tab/>
        <w:t>OMVANG</w:t>
      </w:r>
    </w:p>
    <w:p w14:paraId="3448F58A" w14:textId="77777777" w:rsidR="003D7B57" w:rsidRPr="00D61947" w:rsidRDefault="003D7B57" w:rsidP="003D7B57">
      <w:pPr>
        <w:pStyle w:val="Kop6"/>
        <w:rPr>
          <w:lang w:val="nl-BE"/>
        </w:rPr>
      </w:pPr>
      <w:r w:rsidRPr="00D61947">
        <w:rPr>
          <w:lang w:val="nl-BE"/>
        </w:rPr>
        <w:t>.12.</w:t>
      </w:r>
      <w:r w:rsidRPr="00D61947">
        <w:rPr>
          <w:lang w:val="nl-BE"/>
        </w:rPr>
        <w:tab/>
        <w:t>De werken omvatten:</w:t>
      </w:r>
    </w:p>
    <w:p w14:paraId="6E00818D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Het opmeten ter plaatse van de nodige afmetingen.</w:t>
      </w:r>
    </w:p>
    <w:p w14:paraId="2476F6EF" w14:textId="00CF5287" w:rsidR="00C87A78" w:rsidRPr="00D61947" w:rsidRDefault="003D7B57" w:rsidP="003D7B57">
      <w:pPr>
        <w:pStyle w:val="81"/>
      </w:pPr>
      <w:r w:rsidRPr="00D61947">
        <w:t>-</w:t>
      </w:r>
      <w:r w:rsidRPr="00D61947">
        <w:tab/>
        <w:t xml:space="preserve">De levering </w:t>
      </w:r>
      <w:r w:rsidR="00926D18" w:rsidRPr="00D61947">
        <w:t xml:space="preserve">en plaatsing </w:t>
      </w:r>
      <w:r w:rsidRPr="00D61947">
        <w:t xml:space="preserve">van een </w:t>
      </w:r>
      <w:r w:rsidR="004012B6" w:rsidRPr="00D61947">
        <w:t>omheining</w:t>
      </w:r>
      <w:r w:rsidR="009B65D2" w:rsidRPr="00D61947">
        <w:t xml:space="preserve"> bestaande uit een </w:t>
      </w:r>
      <w:r w:rsidR="007C09DD">
        <w:t>staal</w:t>
      </w:r>
      <w:r w:rsidR="00EE5289" w:rsidRPr="00D61947">
        <w:t>mathekwerk</w:t>
      </w:r>
      <w:r w:rsidRPr="00D61947">
        <w:t xml:space="preserve"> geschikt voor </w:t>
      </w:r>
      <w:r w:rsidR="004012B6" w:rsidRPr="00D61947">
        <w:t xml:space="preserve">afsluiting en beveiliging van </w:t>
      </w:r>
      <w:r w:rsidR="00740E7C" w:rsidRPr="00D61947">
        <w:t xml:space="preserve">(openbare) </w:t>
      </w:r>
      <w:r w:rsidR="004012B6" w:rsidRPr="00D61947">
        <w:t>terreinen</w:t>
      </w:r>
      <w:r w:rsidR="00C87A78" w:rsidRPr="00D61947">
        <w:t>.</w:t>
      </w:r>
    </w:p>
    <w:p w14:paraId="02EBFA48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De beschermingspro</w:t>
      </w:r>
      <w:r w:rsidR="00D750DC" w:rsidRPr="00D61947">
        <w:t>cédés of oppervlaktebehandeling (coating).</w:t>
      </w:r>
    </w:p>
    <w:p w14:paraId="15ACA87E" w14:textId="77777777" w:rsidR="00952064" w:rsidRPr="00D61947" w:rsidRDefault="00952064" w:rsidP="00952064">
      <w:pPr>
        <w:pStyle w:val="Kop6"/>
        <w:rPr>
          <w:snapToGrid w:val="0"/>
          <w:lang w:val="nl-BE"/>
        </w:rPr>
      </w:pPr>
      <w:bookmarkStart w:id="17" w:name="_Toc128825043"/>
      <w:bookmarkStart w:id="18" w:name="_Toc201111442"/>
      <w:r w:rsidRPr="00D61947">
        <w:rPr>
          <w:snapToGrid w:val="0"/>
          <w:lang w:val="nl-BE"/>
        </w:rPr>
        <w:t>.16.</w:t>
      </w:r>
      <w:r w:rsidRPr="00D61947">
        <w:rPr>
          <w:snapToGrid w:val="0"/>
          <w:lang w:val="nl-BE"/>
        </w:rPr>
        <w:tab/>
        <w:t>Belangrijke opmerking:</w:t>
      </w:r>
      <w:bookmarkEnd w:id="17"/>
      <w:bookmarkEnd w:id="18"/>
    </w:p>
    <w:p w14:paraId="1BC8B202" w14:textId="77777777" w:rsidR="00CA1AA7" w:rsidRPr="00F87A0C" w:rsidRDefault="00CA1AA7" w:rsidP="00CA1AA7">
      <w:pPr>
        <w:pStyle w:val="80"/>
        <w:rPr>
          <w:rStyle w:val="OptieChar"/>
        </w:rPr>
      </w:pPr>
      <w:bookmarkStart w:id="19" w:name="_Toc128825046"/>
      <w:bookmarkStart w:id="20" w:name="_Toc128886794"/>
      <w:bookmarkStart w:id="21" w:name="_Toc244576150"/>
      <w:bookmarkStart w:id="22" w:name="_Toc128825047"/>
      <w:bookmarkStart w:id="23" w:name="_Toc244576151"/>
      <w:r w:rsidRPr="00F87A0C">
        <w:rPr>
          <w:rStyle w:val="OptieChar"/>
        </w:rPr>
        <w:t>#</w:t>
      </w:r>
      <w:r w:rsidRPr="00B34562">
        <w:rPr>
          <w:rStyle w:val="OptieChar"/>
          <w:color w:val="000000" w:themeColor="text1"/>
        </w:rPr>
        <w:t>De hoogteverschillen in het terrein worden opgevangen door trapsgewijze montage</w:t>
      </w:r>
      <w:r w:rsidR="00B15BDE" w:rsidRPr="00B34562">
        <w:rPr>
          <w:rStyle w:val="OptieChar"/>
          <w:color w:val="000000" w:themeColor="text1"/>
        </w:rPr>
        <w:t>.</w:t>
      </w:r>
    </w:p>
    <w:p w14:paraId="7D61AE18" w14:textId="77777777" w:rsidR="00CA1AA7" w:rsidRPr="00E67A47" w:rsidRDefault="00CA1AA7" w:rsidP="00CA1AA7">
      <w:pPr>
        <w:pStyle w:val="80"/>
      </w:pPr>
      <w:r w:rsidRPr="00E67A47">
        <w:rPr>
          <w:rStyle w:val="OptieChar"/>
        </w:rPr>
        <w:t>#</w:t>
      </w:r>
      <w:r w:rsidRPr="00E67A47">
        <w:rPr>
          <w:rStyle w:val="OptieChar"/>
          <w:highlight w:val="yellow"/>
        </w:rPr>
        <w:t>…</w:t>
      </w:r>
    </w:p>
    <w:bookmarkEnd w:id="19"/>
    <w:bookmarkEnd w:id="20"/>
    <w:bookmarkEnd w:id="21"/>
    <w:bookmarkEnd w:id="22"/>
    <w:bookmarkEnd w:id="23"/>
    <w:p w14:paraId="72BB3F60" w14:textId="3877C69B" w:rsidR="00D01450" w:rsidRPr="00D61947" w:rsidRDefault="004515CD" w:rsidP="00D01450">
      <w:pPr>
        <w:pStyle w:val="Lijn"/>
      </w:pPr>
      <w:r>
        <w:rPr>
          <w:noProof/>
        </w:rPr>
        <w:pict w14:anchorId="595E3464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47B2D21" w14:textId="660AEC27" w:rsidR="000609AF" w:rsidRPr="00D61947" w:rsidRDefault="00983F06" w:rsidP="000609AF">
      <w:pPr>
        <w:pStyle w:val="Kop3"/>
        <w:rPr>
          <w:lang w:val="nl-BE"/>
        </w:rPr>
      </w:pPr>
      <w:bookmarkStart w:id="24" w:name="_Toc293395371"/>
      <w:bookmarkStart w:id="25" w:name="_Toc293395380"/>
      <w:r w:rsidRPr="00D61947">
        <w:rPr>
          <w:color w:val="0000FF"/>
          <w:lang w:val="nl-BE"/>
        </w:rPr>
        <w:t>99.35.10.</w:t>
      </w:r>
      <w:r w:rsidRPr="00D61947">
        <w:rPr>
          <w:rFonts w:cs="Arial"/>
          <w:b w:val="0"/>
          <w:color w:val="000000"/>
          <w:lang w:val="nl-BE"/>
        </w:rPr>
        <w:t>¦</w:t>
      </w:r>
      <w:r w:rsidRPr="00D61947">
        <w:rPr>
          <w:b w:val="0"/>
          <w:color w:val="0000FF"/>
          <w:lang w:val="nl-BE"/>
        </w:rPr>
        <w:t>42-.</w:t>
      </w:r>
      <w:r w:rsidRPr="00D61947">
        <w:rPr>
          <w:lang w:val="nl-BE"/>
        </w:rPr>
        <w:tab/>
      </w:r>
      <w:r w:rsidR="007E1E3D" w:rsidRPr="00D61947">
        <w:rPr>
          <w:lang w:val="nl-BE"/>
        </w:rPr>
        <w:t>Draadmathekwer</w:t>
      </w:r>
      <w:r w:rsidR="007B5619" w:rsidRPr="00D61947">
        <w:rPr>
          <w:lang w:val="nl-BE"/>
        </w:rPr>
        <w:t>k</w:t>
      </w:r>
      <w:r w:rsidR="007E1E3D" w:rsidRPr="00D61947">
        <w:rPr>
          <w:lang w:val="nl-BE"/>
        </w:rPr>
        <w:t>en</w:t>
      </w:r>
      <w:r w:rsidR="009F5F5D" w:rsidRPr="00D61947">
        <w:rPr>
          <w:lang w:val="nl-BE"/>
        </w:rPr>
        <w:t xml:space="preserve">, </w:t>
      </w:r>
      <w:r w:rsidR="002614C8" w:rsidRPr="00D61947">
        <w:rPr>
          <w:lang w:val="nl-BE"/>
        </w:rPr>
        <w:t>staal</w:t>
      </w:r>
      <w:r w:rsidR="00927510" w:rsidRPr="00D61947">
        <w:rPr>
          <w:rStyle w:val="RevisieDatum"/>
          <w:lang w:val="nl-BE"/>
        </w:rPr>
        <w:t xml:space="preserve">  1</w:t>
      </w:r>
      <w:r w:rsidR="00134EA5">
        <w:rPr>
          <w:rStyle w:val="RevisieDatum"/>
          <w:lang w:val="nl-BE"/>
        </w:rPr>
        <w:t>7</w:t>
      </w:r>
      <w:r w:rsidR="00927510" w:rsidRPr="00D61947">
        <w:rPr>
          <w:rStyle w:val="RevisieDatum"/>
          <w:lang w:val="nl-BE"/>
        </w:rPr>
        <w:t>-05-10</w:t>
      </w:r>
      <w:r w:rsidR="00927510" w:rsidRPr="00D61947">
        <w:rPr>
          <w:rStyle w:val="Referentie"/>
          <w:lang w:val="nl-BE"/>
        </w:rPr>
        <w:t xml:space="preserve">  </w:t>
      </w:r>
      <w:r w:rsidR="007C09DD">
        <w:rPr>
          <w:rStyle w:val="Referentie"/>
          <w:lang w:val="nl-BE"/>
        </w:rPr>
        <w:t xml:space="preserve">KOPAL  </w:t>
      </w:r>
      <w:bookmarkEnd w:id="24"/>
      <w:bookmarkEnd w:id="25"/>
    </w:p>
    <w:p w14:paraId="547F0A27" w14:textId="77777777" w:rsidR="000609AF" w:rsidRPr="00D61947" w:rsidRDefault="00983F06" w:rsidP="000609AF">
      <w:pPr>
        <w:pStyle w:val="SfbCode"/>
      </w:pPr>
      <w:r w:rsidRPr="00D61947">
        <w:t>(93) Ah2</w:t>
      </w:r>
    </w:p>
    <w:p w14:paraId="28B558BB" w14:textId="77777777" w:rsidR="000609AF" w:rsidRPr="00D61947" w:rsidRDefault="004515CD" w:rsidP="000609AF">
      <w:pPr>
        <w:pStyle w:val="Lijn"/>
      </w:pPr>
      <w:r>
        <w:rPr>
          <w:noProof/>
        </w:rPr>
        <w:pict w14:anchorId="18D05AFC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019BA40" w14:textId="63750698" w:rsidR="000609AF" w:rsidRPr="00D61947" w:rsidRDefault="007C09DD" w:rsidP="000609AF">
      <w:pPr>
        <w:pStyle w:val="Merk2"/>
      </w:pPr>
      <w:bookmarkStart w:id="26" w:name="_Toc293395373"/>
      <w:r>
        <w:rPr>
          <w:rStyle w:val="Merk1Char"/>
        </w:rPr>
        <w:t>Panofor</w:t>
      </w:r>
      <w:r w:rsidR="00916187" w:rsidRPr="00D61947">
        <w:rPr>
          <w:rStyle w:val="Merk1Char"/>
        </w:rPr>
        <w:t xml:space="preserve"> </w:t>
      </w:r>
      <w:r w:rsidR="00B34562">
        <w:rPr>
          <w:rStyle w:val="Merk1Char"/>
        </w:rPr>
        <w:t xml:space="preserve">en Panofor 3D </w:t>
      </w:r>
      <w:r w:rsidR="00983F06" w:rsidRPr="00D61947">
        <w:t>-</w:t>
      </w:r>
      <w:r w:rsidR="000609AF" w:rsidRPr="00D61947">
        <w:t xml:space="preserve"> </w:t>
      </w:r>
      <w:r w:rsidR="00F350A7">
        <w:t>S</w:t>
      </w:r>
      <w:r w:rsidR="00F350A7" w:rsidRPr="00F350A7">
        <w:t>taalmat omheining</w:t>
      </w:r>
      <w:r w:rsidR="00F350A7">
        <w:t>,</w:t>
      </w:r>
      <w:r w:rsidR="00F350A7" w:rsidRPr="00F350A7">
        <w:t xml:space="preserve"> </w:t>
      </w:r>
      <w:r w:rsidR="00F350A7">
        <w:t>a</w:t>
      </w:r>
      <w:r w:rsidR="00FD27C0" w:rsidRPr="00D61947">
        <w:t>fsluiting</w:t>
      </w:r>
      <w:r w:rsidR="007E1E3D" w:rsidRPr="00D61947">
        <w:t xml:space="preserve"> </w:t>
      </w:r>
      <w:r w:rsidR="003A6180" w:rsidRPr="00D61947">
        <w:t xml:space="preserve">met </w:t>
      </w:r>
      <w:r w:rsidR="008B6A55">
        <w:t xml:space="preserve"> </w:t>
      </w:r>
      <w:r w:rsidR="00EE5289" w:rsidRPr="00D61947">
        <w:t>draad</w:t>
      </w:r>
      <w:r w:rsidR="007E1E3D" w:rsidRPr="00D61947">
        <w:t>matten</w:t>
      </w:r>
      <w:r w:rsidR="00D06E18" w:rsidRPr="00D61947">
        <w:t xml:space="preserve"> voor bedrijfsterreinen</w:t>
      </w:r>
      <w:bookmarkEnd w:id="26"/>
      <w:r w:rsidR="00B34562">
        <w:t>, vlak of met doorgedrukte profilering</w:t>
      </w:r>
    </w:p>
    <w:p w14:paraId="060B0B8F" w14:textId="77777777" w:rsidR="000609AF" w:rsidRPr="00D61947" w:rsidRDefault="004515CD" w:rsidP="000609AF">
      <w:pPr>
        <w:pStyle w:val="Lijn"/>
      </w:pPr>
      <w:r>
        <w:rPr>
          <w:noProof/>
        </w:rPr>
        <w:pict w14:anchorId="7231AD84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70C72C69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.20.</w:t>
      </w:r>
      <w:r w:rsidRPr="00D61947">
        <w:rPr>
          <w:lang w:val="nl-BE"/>
        </w:rPr>
        <w:tab/>
        <w:t>MEETCODE</w:t>
      </w:r>
    </w:p>
    <w:p w14:paraId="23FFB294" w14:textId="77777777" w:rsidR="000609AF" w:rsidRPr="00D61947" w:rsidRDefault="000609AF" w:rsidP="000609AF">
      <w:pPr>
        <w:pStyle w:val="Kop6"/>
        <w:rPr>
          <w:lang w:val="nl-BE"/>
        </w:rPr>
      </w:pPr>
      <w:r w:rsidRPr="00D61947">
        <w:rPr>
          <w:lang w:val="nl-BE"/>
        </w:rPr>
        <w:t>.21.</w:t>
      </w:r>
      <w:r w:rsidRPr="00D61947">
        <w:rPr>
          <w:lang w:val="nl-BE"/>
        </w:rPr>
        <w:tab/>
        <w:t>Aard van de overeenkomst:</w:t>
      </w:r>
    </w:p>
    <w:p w14:paraId="2372AA1D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.21.20.</w:t>
      </w:r>
      <w:r w:rsidRPr="00D61947">
        <w:rPr>
          <w:lang w:val="nl-BE"/>
        </w:rPr>
        <w:tab/>
      </w:r>
      <w:r w:rsidR="00F54350" w:rsidRPr="00D61947">
        <w:rPr>
          <w:lang w:val="nl-BE"/>
        </w:rPr>
        <w:t>Pro Memorie</w:t>
      </w:r>
      <w:r w:rsidRPr="00D61947">
        <w:rPr>
          <w:lang w:val="nl-BE"/>
        </w:rPr>
        <w:t xml:space="preserve">. </w:t>
      </w:r>
      <w:r w:rsidRPr="00D61947">
        <w:rPr>
          <w:b/>
          <w:bCs/>
          <w:color w:val="008000"/>
          <w:lang w:val="nl-BE"/>
        </w:rPr>
        <w:t>[PM]</w:t>
      </w:r>
    </w:p>
    <w:p w14:paraId="00F4E5EB" w14:textId="77777777" w:rsidR="00EA61DB" w:rsidRPr="00D61947" w:rsidRDefault="00EA61DB" w:rsidP="00EA61DB">
      <w:pPr>
        <w:pStyle w:val="Kop7"/>
        <w:rPr>
          <w:lang w:val="nl-BE"/>
        </w:rPr>
      </w:pPr>
      <w:r w:rsidRPr="00D61947">
        <w:rPr>
          <w:lang w:val="nl-BE"/>
        </w:rPr>
        <w:t>.21.</w:t>
      </w:r>
      <w:r>
        <w:rPr>
          <w:lang w:val="nl-BE"/>
        </w:rPr>
        <w:t>4</w:t>
      </w:r>
      <w:r w:rsidRPr="00D61947">
        <w:rPr>
          <w:lang w:val="nl-BE"/>
        </w:rPr>
        <w:t>0.</w:t>
      </w:r>
      <w:r w:rsidRPr="00D61947">
        <w:rPr>
          <w:lang w:val="nl-BE"/>
        </w:rPr>
        <w:tab/>
        <w:t>Forfaitaire hoeveelheid</w:t>
      </w:r>
      <w:r w:rsidRPr="00D61947">
        <w:rPr>
          <w:snapToGrid w:val="0"/>
          <w:lang w:val="nl-BE"/>
        </w:rPr>
        <w:t xml:space="preserve">. </w:t>
      </w:r>
      <w:r w:rsidRPr="00D61947">
        <w:rPr>
          <w:b/>
          <w:bCs/>
          <w:snapToGrid w:val="0"/>
          <w:color w:val="008000"/>
          <w:lang w:val="nl-BE"/>
        </w:rPr>
        <w:t>[FH]</w:t>
      </w:r>
    </w:p>
    <w:p w14:paraId="4E251182" w14:textId="77777777" w:rsidR="004272E5" w:rsidRPr="00D61947" w:rsidRDefault="004272E5" w:rsidP="004272E5">
      <w:pPr>
        <w:pStyle w:val="Kop6"/>
        <w:rPr>
          <w:lang w:val="nl-BE"/>
        </w:rPr>
      </w:pPr>
      <w:r w:rsidRPr="00D61947">
        <w:rPr>
          <w:lang w:val="nl-BE"/>
        </w:rPr>
        <w:t>.22.</w:t>
      </w:r>
      <w:r w:rsidRPr="00D61947">
        <w:rPr>
          <w:lang w:val="nl-BE"/>
        </w:rPr>
        <w:tab/>
        <w:t>Meetwijze:</w:t>
      </w:r>
    </w:p>
    <w:p w14:paraId="7F1D7759" w14:textId="77777777" w:rsidR="004272E5" w:rsidRPr="00D61947" w:rsidRDefault="004272E5" w:rsidP="004272E5">
      <w:pPr>
        <w:pStyle w:val="Kop7"/>
        <w:rPr>
          <w:lang w:val="nl-BE"/>
        </w:rPr>
      </w:pPr>
      <w:r w:rsidRPr="00D61947">
        <w:rPr>
          <w:lang w:val="nl-BE"/>
        </w:rPr>
        <w:t>.22.10.</w:t>
      </w:r>
      <w:r w:rsidRPr="00D61947">
        <w:rPr>
          <w:lang w:val="nl-BE"/>
        </w:rPr>
        <w:tab/>
        <w:t>Meeteenheid:</w:t>
      </w:r>
    </w:p>
    <w:p w14:paraId="287895CF" w14:textId="77777777" w:rsidR="004272E5" w:rsidRPr="00D61947" w:rsidRDefault="004272E5" w:rsidP="004272E5">
      <w:pPr>
        <w:pStyle w:val="Kop8"/>
        <w:rPr>
          <w:lang w:val="nl-BE"/>
        </w:rPr>
      </w:pPr>
      <w:r w:rsidRPr="00D61947">
        <w:rPr>
          <w:lang w:val="nl-BE"/>
        </w:rPr>
        <w:t>.22.11.</w:t>
      </w:r>
      <w:r w:rsidRPr="00D61947">
        <w:rPr>
          <w:lang w:val="nl-BE"/>
        </w:rPr>
        <w:tab/>
        <w:t xml:space="preserve">Nihil. </w:t>
      </w:r>
      <w:r w:rsidRPr="00D61947">
        <w:rPr>
          <w:b/>
          <w:bCs/>
          <w:color w:val="008000"/>
          <w:lang w:val="nl-BE"/>
        </w:rPr>
        <w:t>[1]</w:t>
      </w:r>
    </w:p>
    <w:p w14:paraId="3517DF12" w14:textId="77777777" w:rsidR="004272E5" w:rsidRPr="00D61947" w:rsidRDefault="004272E5" w:rsidP="004272E5">
      <w:pPr>
        <w:pStyle w:val="81"/>
        <w:rPr>
          <w:rStyle w:val="OptieChar"/>
        </w:rPr>
      </w:pPr>
      <w:r w:rsidRPr="00D61947">
        <w:rPr>
          <w:rStyle w:val="OptieChar"/>
        </w:rPr>
        <w:t>#●</w:t>
      </w:r>
      <w:r w:rsidRPr="00D61947">
        <w:rPr>
          <w:rStyle w:val="OptieChar"/>
        </w:rPr>
        <w:tab/>
        <w:t>Kenmerken.</w:t>
      </w:r>
    </w:p>
    <w:p w14:paraId="6FD58A35" w14:textId="77777777" w:rsidR="00134EA5" w:rsidRPr="00FB0BCA" w:rsidRDefault="00134EA5" w:rsidP="00134EA5">
      <w:pPr>
        <w:pStyle w:val="Kop8"/>
        <w:rPr>
          <w:lang w:val="nl-BE"/>
        </w:rPr>
      </w:pPr>
      <w:r w:rsidRPr="00FB0BCA">
        <w:rPr>
          <w:lang w:val="nl-BE"/>
        </w:rPr>
        <w:t>.22.12.</w:t>
      </w:r>
      <w:r w:rsidRPr="00FB0BCA">
        <w:rPr>
          <w:lang w:val="nl-BE"/>
        </w:rPr>
        <w:tab/>
        <w:t>Geometrische eenheden:</w:t>
      </w:r>
    </w:p>
    <w:p w14:paraId="6E23F6D5" w14:textId="77777777" w:rsidR="00134EA5" w:rsidRPr="00FB0BCA" w:rsidRDefault="00134EA5" w:rsidP="00134EA5">
      <w:pPr>
        <w:pStyle w:val="Kop9"/>
        <w:rPr>
          <w:lang w:val="nl-BE"/>
        </w:rPr>
      </w:pPr>
      <w:r w:rsidRPr="00FB0BCA">
        <w:rPr>
          <w:lang w:val="nl-BE"/>
        </w:rPr>
        <w:t>.22.12.12.</w:t>
      </w:r>
      <w:r w:rsidRPr="00FB0BCA">
        <w:rPr>
          <w:lang w:val="nl-BE"/>
        </w:rPr>
        <w:tab/>
        <w:t xml:space="preserve">Per m. </w:t>
      </w:r>
      <w:r w:rsidRPr="00FB0BCA">
        <w:rPr>
          <w:b/>
          <w:bCs/>
          <w:color w:val="008000"/>
          <w:lang w:val="nl-BE"/>
        </w:rPr>
        <w:t>[m]</w:t>
      </w:r>
    </w:p>
    <w:p w14:paraId="74C132A6" w14:textId="77777777" w:rsidR="00156E19" w:rsidRPr="00D61947" w:rsidRDefault="00156E19" w:rsidP="00F87B38">
      <w:pPr>
        <w:pStyle w:val="81"/>
      </w:pPr>
      <w:r w:rsidRPr="00D61947">
        <w:t>●</w:t>
      </w:r>
      <w:r w:rsidRPr="00D61947">
        <w:tab/>
      </w:r>
      <w:r w:rsidR="00FD27C0" w:rsidRPr="00D61947">
        <w:t>Omheining</w:t>
      </w:r>
      <w:r w:rsidRPr="00D61947">
        <w:t>.</w:t>
      </w:r>
    </w:p>
    <w:p w14:paraId="32C11273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.22.20.</w:t>
      </w:r>
      <w:r w:rsidRPr="00D61947">
        <w:rPr>
          <w:lang w:val="nl-BE"/>
        </w:rPr>
        <w:tab/>
        <w:t>Opmetingscode:</w:t>
      </w:r>
    </w:p>
    <w:p w14:paraId="33EDA144" w14:textId="77777777" w:rsidR="003E778B" w:rsidRDefault="003E778B" w:rsidP="003E778B">
      <w:pPr>
        <w:pStyle w:val="81"/>
      </w:pPr>
      <w:r w:rsidRPr="00D61947">
        <w:t>-</w:t>
      </w:r>
      <w:r w:rsidRPr="00D61947">
        <w:tab/>
        <w:t>Standaard afmetingen fabrikant.</w:t>
      </w:r>
    </w:p>
    <w:p w14:paraId="3E507F3A" w14:textId="77777777" w:rsidR="00491EE0" w:rsidRPr="00D61947" w:rsidRDefault="00491EE0" w:rsidP="003E778B">
      <w:pPr>
        <w:pStyle w:val="81"/>
      </w:pPr>
      <w:r>
        <w:t>-</w:t>
      </w:r>
      <w:r>
        <w:tab/>
        <w:t>Alle maatvoeringen in mm.</w:t>
      </w:r>
    </w:p>
    <w:p w14:paraId="312D9F86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Montage, bevestiging, inbegrepen</w:t>
      </w:r>
      <w:r w:rsidR="007536A6" w:rsidRPr="00D61947">
        <w:t>.</w:t>
      </w:r>
    </w:p>
    <w:p w14:paraId="3E4DAE26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De maten zoals aangegeven op de plannen en meetstaat zijn louter indicatief. De afmetingen worden voorafgaandelijk uitvoerig gecontroleerd door de aannemer en desgevallend verrekend.</w:t>
      </w:r>
    </w:p>
    <w:p w14:paraId="451EB2CF" w14:textId="39E5AF2C" w:rsidR="003E778B" w:rsidRDefault="003E778B" w:rsidP="003E778B">
      <w:pPr>
        <w:pStyle w:val="81"/>
        <w:rPr>
          <w:rStyle w:val="OptieChar"/>
        </w:rPr>
      </w:pPr>
      <w:r w:rsidRPr="00D61947">
        <w:t>-</w:t>
      </w:r>
      <w:r w:rsidRPr="00D61947">
        <w:tab/>
      </w:r>
      <w:r w:rsidRPr="00D61947">
        <w:rPr>
          <w:rStyle w:val="OptieChar"/>
          <w:highlight w:val="yellow"/>
        </w:rPr>
        <w:t>…</w:t>
      </w:r>
    </w:p>
    <w:p w14:paraId="3B7DF385" w14:textId="77777777" w:rsidR="00B34562" w:rsidRPr="00D61947" w:rsidRDefault="00B34562" w:rsidP="003E778B">
      <w:pPr>
        <w:pStyle w:val="81"/>
      </w:pPr>
    </w:p>
    <w:p w14:paraId="45BE8238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.30.</w:t>
      </w:r>
      <w:r w:rsidRPr="00D61947">
        <w:rPr>
          <w:lang w:val="nl-BE"/>
        </w:rPr>
        <w:tab/>
        <w:t>MATERIALEN</w:t>
      </w:r>
    </w:p>
    <w:p w14:paraId="38968213" w14:textId="69F3F933" w:rsidR="000609AF" w:rsidRPr="00D61947" w:rsidRDefault="000609AF" w:rsidP="000609AF">
      <w:pPr>
        <w:pStyle w:val="Kop6"/>
        <w:rPr>
          <w:snapToGrid w:val="0"/>
          <w:lang w:val="nl-BE"/>
        </w:rPr>
      </w:pPr>
      <w:bookmarkStart w:id="27" w:name="_Toc170017693"/>
      <w:r w:rsidRPr="00D61947">
        <w:rPr>
          <w:snapToGrid w:val="0"/>
          <w:lang w:val="nl-BE"/>
        </w:rPr>
        <w:t>.31.</w:t>
      </w:r>
      <w:r w:rsidRPr="00D61947">
        <w:rPr>
          <w:snapToGrid w:val="0"/>
          <w:lang w:val="nl-BE"/>
        </w:rPr>
        <w:tab/>
      </w:r>
      <w:r w:rsidR="008F5E86" w:rsidRPr="00D61947">
        <w:rPr>
          <w:snapToGrid w:val="0"/>
          <w:lang w:val="nl-BE"/>
        </w:rPr>
        <w:t>K</w:t>
      </w:r>
      <w:r w:rsidRPr="00D61947">
        <w:rPr>
          <w:snapToGrid w:val="0"/>
          <w:lang w:val="nl-BE"/>
        </w:rPr>
        <w:t xml:space="preserve">enmerken van </w:t>
      </w:r>
      <w:r w:rsidR="008016BB">
        <w:rPr>
          <w:snapToGrid w:val="0"/>
          <w:lang w:val="nl-BE"/>
        </w:rPr>
        <w:t>de</w:t>
      </w:r>
      <w:r w:rsidR="00FD27C0" w:rsidRPr="00D61947">
        <w:rPr>
          <w:snapToGrid w:val="0"/>
          <w:lang w:val="nl-BE"/>
        </w:rPr>
        <w:t xml:space="preserve"> </w:t>
      </w:r>
      <w:r w:rsidR="008016BB">
        <w:rPr>
          <w:snapToGrid w:val="0"/>
          <w:lang w:val="nl-BE"/>
        </w:rPr>
        <w:t>staalmat omheining</w:t>
      </w:r>
      <w:r w:rsidRPr="00D61947">
        <w:rPr>
          <w:snapToGrid w:val="0"/>
          <w:lang w:val="nl-BE"/>
        </w:rPr>
        <w:t>:</w:t>
      </w:r>
    </w:p>
    <w:p w14:paraId="0108E3AE" w14:textId="77777777" w:rsidR="00D71AED" w:rsidRPr="00D61947" w:rsidRDefault="00D71AED" w:rsidP="00D71AED">
      <w:pPr>
        <w:pStyle w:val="Kop7"/>
        <w:rPr>
          <w:lang w:val="nl-BE"/>
        </w:rPr>
      </w:pPr>
      <w:r w:rsidRPr="00D61947">
        <w:rPr>
          <w:lang w:val="nl-BE"/>
        </w:rPr>
        <w:t>.31.10.</w:t>
      </w:r>
      <w:r w:rsidRPr="00D61947">
        <w:rPr>
          <w:lang w:val="nl-BE"/>
        </w:rPr>
        <w:tab/>
        <w:t>Beschrijving:</w:t>
      </w:r>
    </w:p>
    <w:p w14:paraId="4D133658" w14:textId="77777777" w:rsidR="00D93D0D" w:rsidRDefault="00D93D0D" w:rsidP="00A933D9">
      <w:pPr>
        <w:pStyle w:val="80"/>
      </w:pPr>
      <w:r>
        <w:t>Omheining opgebouwd</w:t>
      </w:r>
      <w:r w:rsidR="001C1D1C" w:rsidRPr="00D61947">
        <w:t xml:space="preserve"> uit </w:t>
      </w:r>
      <w:r w:rsidR="008016BB">
        <w:t>staal</w:t>
      </w:r>
      <w:r w:rsidR="00E51EE5" w:rsidRPr="00D61947">
        <w:t>matten</w:t>
      </w:r>
      <w:r w:rsidR="00261799" w:rsidRPr="00D61947">
        <w:t xml:space="preserve"> en staanders. </w:t>
      </w:r>
    </w:p>
    <w:p w14:paraId="7518A748" w14:textId="00FBB8EE" w:rsidR="008016BB" w:rsidRDefault="00D93D0D" w:rsidP="00A933D9">
      <w:pPr>
        <w:pStyle w:val="80"/>
      </w:pPr>
      <w:r>
        <w:rPr>
          <w:rStyle w:val="OptieChar"/>
        </w:rPr>
        <w:t>1</w:t>
      </w:r>
      <w:r w:rsidRPr="00D61947">
        <w:rPr>
          <w:rStyle w:val="OptieChar"/>
        </w:rPr>
        <w:t>#</w:t>
      </w:r>
      <w:r w:rsidR="00261799" w:rsidRPr="00D61947">
        <w:t xml:space="preserve">De </w:t>
      </w:r>
      <w:r>
        <w:rPr>
          <w:rStyle w:val="MerkChar"/>
        </w:rPr>
        <w:t>Panofor</w:t>
      </w:r>
      <w:r>
        <w:t xml:space="preserve"> </w:t>
      </w:r>
      <w:r w:rsidR="008016BB">
        <w:t>staal</w:t>
      </w:r>
      <w:r w:rsidR="00E51EE5" w:rsidRPr="00D61947">
        <w:t>matte</w:t>
      </w:r>
      <w:r w:rsidR="002F2B61" w:rsidRPr="00D61947">
        <w:t>n</w:t>
      </w:r>
      <w:r w:rsidR="008016BB">
        <w:t xml:space="preserve"> met mazen van 5</w:t>
      </w:r>
      <w:r w:rsidR="00A57D61">
        <w:t>0</w:t>
      </w:r>
      <w:r w:rsidR="008016BB">
        <w:t xml:space="preserve"> x 200 mm</w:t>
      </w:r>
      <w:r w:rsidR="002F2B61" w:rsidRPr="00D61947">
        <w:t xml:space="preserve">, </w:t>
      </w:r>
      <w:r>
        <w:t>bestaan</w:t>
      </w:r>
      <w:r w:rsidR="002F2B61" w:rsidRPr="00D61947">
        <w:t xml:space="preserve"> uit </w:t>
      </w:r>
      <w:r>
        <w:t xml:space="preserve">samen gelaste </w:t>
      </w:r>
      <w:r w:rsidR="008016BB">
        <w:t xml:space="preserve">dubbele </w:t>
      </w:r>
      <w:r w:rsidR="002F2B61" w:rsidRPr="00D61947">
        <w:t xml:space="preserve">horizontale </w:t>
      </w:r>
      <w:r w:rsidR="008016BB">
        <w:t xml:space="preserve">(ø </w:t>
      </w:r>
      <w:r w:rsidR="00214F51">
        <w:t xml:space="preserve">6 mm of </w:t>
      </w:r>
      <w:r w:rsidR="008016BB">
        <w:t xml:space="preserve">8 mm) </w:t>
      </w:r>
      <w:r w:rsidR="002F2B61" w:rsidRPr="00D61947">
        <w:t xml:space="preserve">en </w:t>
      </w:r>
      <w:r w:rsidR="00E51EE5" w:rsidRPr="00D61947">
        <w:t xml:space="preserve">verticale enkele </w:t>
      </w:r>
      <w:r w:rsidR="002F2B61" w:rsidRPr="00D61947">
        <w:t>draden</w:t>
      </w:r>
      <w:r w:rsidR="00E51EE5" w:rsidRPr="00D61947">
        <w:t xml:space="preserve"> (</w:t>
      </w:r>
      <w:r w:rsidR="008016BB">
        <w:t xml:space="preserve">ø  </w:t>
      </w:r>
      <w:r w:rsidR="008F4859">
        <w:t xml:space="preserve">5 mm of </w:t>
      </w:r>
      <w:r w:rsidR="008016BB">
        <w:t>6</w:t>
      </w:r>
      <w:r w:rsidR="004272E5" w:rsidRPr="00D61947">
        <w:t> </w:t>
      </w:r>
      <w:r w:rsidR="00E51EE5" w:rsidRPr="00D61947">
        <w:t xml:space="preserve">mm), </w:t>
      </w:r>
      <w:r>
        <w:t xml:space="preserve">en </w:t>
      </w:r>
      <w:r w:rsidR="00261799" w:rsidRPr="00D61947">
        <w:t>worden</w:t>
      </w:r>
      <w:r w:rsidR="001C1D1C" w:rsidRPr="00D61947">
        <w:t xml:space="preserve"> </w:t>
      </w:r>
      <w:r w:rsidR="00261799" w:rsidRPr="00D61947">
        <w:t xml:space="preserve">d.m.v. </w:t>
      </w:r>
      <w:r w:rsidR="002F2B61" w:rsidRPr="00D61947">
        <w:t xml:space="preserve">kunststof </w:t>
      </w:r>
      <w:r w:rsidR="008016BB">
        <w:t>klemmen of RVS beugels</w:t>
      </w:r>
      <w:r w:rsidR="00261799" w:rsidRPr="00D61947">
        <w:t xml:space="preserve"> tegen de </w:t>
      </w:r>
      <w:r w:rsidR="001C1D1C" w:rsidRPr="00D61947">
        <w:t xml:space="preserve">staanders </w:t>
      </w:r>
      <w:r w:rsidR="00261799" w:rsidRPr="00D61947">
        <w:t xml:space="preserve">bevestigd. </w:t>
      </w:r>
    </w:p>
    <w:p w14:paraId="4DD66E3D" w14:textId="77777777" w:rsidR="00D93D0D" w:rsidRDefault="00D93D0D" w:rsidP="00A933D9">
      <w:pPr>
        <w:pStyle w:val="80"/>
      </w:pPr>
    </w:p>
    <w:p w14:paraId="36500861" w14:textId="75333F26" w:rsidR="00D93D0D" w:rsidRDefault="00D93D0D" w:rsidP="00A933D9">
      <w:pPr>
        <w:pStyle w:val="80"/>
      </w:pPr>
      <w:r>
        <w:rPr>
          <w:rStyle w:val="OptieChar"/>
        </w:rPr>
        <w:lastRenderedPageBreak/>
        <w:t>2</w:t>
      </w:r>
      <w:r w:rsidRPr="00D61947">
        <w:rPr>
          <w:rStyle w:val="OptieChar"/>
        </w:rPr>
        <w:t>#</w:t>
      </w:r>
      <w:r w:rsidRPr="00D61947">
        <w:t xml:space="preserve">De </w:t>
      </w:r>
      <w:r>
        <w:rPr>
          <w:rStyle w:val="MerkChar"/>
        </w:rPr>
        <w:t>Panofor 3D</w:t>
      </w:r>
      <w:r>
        <w:t xml:space="preserve"> staal</w:t>
      </w:r>
      <w:r w:rsidRPr="00D61947">
        <w:t>matten</w:t>
      </w:r>
      <w:r>
        <w:t xml:space="preserve"> met mazen van 5</w:t>
      </w:r>
      <w:r w:rsidR="00A57D61">
        <w:t>5</w:t>
      </w:r>
      <w:r>
        <w:t xml:space="preserve"> x 200 mm</w:t>
      </w:r>
      <w:r w:rsidRPr="00D61947">
        <w:t xml:space="preserve">, </w:t>
      </w:r>
      <w:r>
        <w:t xml:space="preserve">of 50 x </w:t>
      </w:r>
      <w:r w:rsidR="00270335">
        <w:t>5</w:t>
      </w:r>
      <w:r>
        <w:t>0 mm in de profilering bestaan</w:t>
      </w:r>
      <w:r w:rsidRPr="00D61947">
        <w:t xml:space="preserve"> uit </w:t>
      </w:r>
      <w:r>
        <w:t xml:space="preserve">samen gelaste </w:t>
      </w:r>
      <w:r w:rsidRPr="00D61947">
        <w:t xml:space="preserve">horizontale </w:t>
      </w:r>
      <w:r>
        <w:t xml:space="preserve">(ø 5 mm) </w:t>
      </w:r>
      <w:r w:rsidRPr="00D61947">
        <w:t>en verticale enkele draden (</w:t>
      </w:r>
      <w:r>
        <w:t>ø  5</w:t>
      </w:r>
      <w:r w:rsidRPr="00D61947">
        <w:t> mm)</w:t>
      </w:r>
    </w:p>
    <w:p w14:paraId="375E527F" w14:textId="77777777" w:rsidR="00D93D0D" w:rsidRDefault="00D93D0D" w:rsidP="00A933D9">
      <w:pPr>
        <w:pStyle w:val="80"/>
      </w:pPr>
      <w:r>
        <w:t>Ter versterking is de mat voorzien van meerdere doorgedrukte profileringen.</w:t>
      </w:r>
    </w:p>
    <w:p w14:paraId="388FA323" w14:textId="77777777" w:rsidR="00D93D0D" w:rsidRDefault="00D93D0D" w:rsidP="00A933D9">
      <w:pPr>
        <w:pStyle w:val="80"/>
      </w:pPr>
      <w:r>
        <w:t>De staalmatten</w:t>
      </w:r>
      <w:r w:rsidRPr="00D61947">
        <w:t xml:space="preserve"> </w:t>
      </w:r>
      <w:r w:rsidR="008D6A6A">
        <w:t xml:space="preserve">worden </w:t>
      </w:r>
      <w:r w:rsidRPr="00D61947">
        <w:t xml:space="preserve">d.m.v. kunststof </w:t>
      </w:r>
      <w:r>
        <w:t>klemmen of RVS beugels</w:t>
      </w:r>
      <w:r w:rsidRPr="00D61947">
        <w:t xml:space="preserve"> tegen de staanders bevestigd</w:t>
      </w:r>
      <w:r w:rsidR="008D6A6A">
        <w:t>.</w:t>
      </w:r>
    </w:p>
    <w:p w14:paraId="797236C0" w14:textId="77777777" w:rsidR="00443F44" w:rsidRPr="00D61947" w:rsidRDefault="00443F44" w:rsidP="00D93D0D">
      <w:pPr>
        <w:pStyle w:val="80"/>
        <w:ind w:left="0"/>
      </w:pPr>
    </w:p>
    <w:p w14:paraId="2DAB5711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.31.20.</w:t>
      </w:r>
      <w:r w:rsidRPr="00D61947">
        <w:rPr>
          <w:lang w:val="nl-BE"/>
        </w:rPr>
        <w:tab/>
        <w:t>Basiskenmerken:</w:t>
      </w:r>
    </w:p>
    <w:p w14:paraId="2137EFA2" w14:textId="77777777" w:rsidR="0007281D" w:rsidRPr="00D61947" w:rsidRDefault="0007281D" w:rsidP="0007281D">
      <w:pPr>
        <w:pStyle w:val="Kop8"/>
        <w:rPr>
          <w:rStyle w:val="MerkChar"/>
          <w:lang w:val="nl-BE"/>
        </w:rPr>
      </w:pPr>
      <w:r w:rsidRPr="00D61947">
        <w:rPr>
          <w:rStyle w:val="MerkChar"/>
          <w:lang w:val="nl-BE"/>
        </w:rPr>
        <w:t>#.3</w:t>
      </w:r>
      <w:r w:rsidR="00DC7516" w:rsidRPr="00D61947">
        <w:rPr>
          <w:rStyle w:val="MerkChar"/>
          <w:lang w:val="nl-BE"/>
        </w:rPr>
        <w:t>1</w:t>
      </w:r>
      <w:r w:rsidRPr="00D61947">
        <w:rPr>
          <w:rStyle w:val="MerkChar"/>
          <w:lang w:val="nl-BE"/>
        </w:rPr>
        <w:t>.21.</w:t>
      </w:r>
      <w:r w:rsidRPr="00D61947">
        <w:rPr>
          <w:rStyle w:val="MerkChar"/>
          <w:lang w:val="nl-BE"/>
        </w:rPr>
        <w:tab/>
        <w:t>[fabrikant]</w:t>
      </w:r>
    </w:p>
    <w:p w14:paraId="79F0E620" w14:textId="77777777" w:rsidR="0007281D" w:rsidRPr="00D61947" w:rsidRDefault="0007281D" w:rsidP="0007281D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Leverancier:</w:t>
      </w:r>
      <w:r w:rsidRPr="00D61947">
        <w:rPr>
          <w:rStyle w:val="MerkChar"/>
          <w:lang w:val="nl-BE"/>
        </w:rPr>
        <w:tab/>
      </w:r>
      <w:r w:rsidR="007C09DD">
        <w:rPr>
          <w:rStyle w:val="MerkChar"/>
          <w:lang w:val="nl-BE"/>
        </w:rPr>
        <w:t>KOPAL</w:t>
      </w:r>
    </w:p>
    <w:p w14:paraId="29B95662" w14:textId="77777777" w:rsidR="000609AF" w:rsidRPr="00D61947" w:rsidRDefault="000609AF" w:rsidP="00D84154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</w:t>
      </w:r>
      <w:r w:rsidR="000F0B82" w:rsidRPr="00D61947">
        <w:rPr>
          <w:rStyle w:val="MerkChar"/>
          <w:lang w:val="nl-BE"/>
        </w:rPr>
        <w:t>:</w:t>
      </w:r>
      <w:r w:rsidRPr="00D61947">
        <w:rPr>
          <w:rStyle w:val="MerkChar"/>
          <w:lang w:val="nl-BE"/>
        </w:rPr>
        <w:tab/>
      </w:r>
      <w:r w:rsidR="007C09DD">
        <w:rPr>
          <w:rStyle w:val="MerkChar"/>
          <w:lang w:val="nl-BE"/>
        </w:rPr>
        <w:t>Panofor</w:t>
      </w:r>
      <w:r w:rsidR="00992FDE" w:rsidRPr="00D61947">
        <w:rPr>
          <w:rStyle w:val="MerkChar"/>
          <w:lang w:val="nl-BE"/>
        </w:rPr>
        <w:t xml:space="preserve"> </w:t>
      </w:r>
      <w:r w:rsidR="00D93D0D">
        <w:rPr>
          <w:rStyle w:val="MerkChar"/>
          <w:lang w:val="nl-BE"/>
        </w:rPr>
        <w:t xml:space="preserve"> / Panofor 3D</w:t>
      </w:r>
    </w:p>
    <w:p w14:paraId="4633B1B6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.31.22.</w:t>
      </w:r>
      <w:r w:rsidRPr="00D61947">
        <w:rPr>
          <w:lang w:val="nl-BE"/>
        </w:rPr>
        <w:tab/>
      </w:r>
      <w:r w:rsidRPr="00D61947">
        <w:rPr>
          <w:color w:val="808080"/>
          <w:lang w:val="nl-BE"/>
        </w:rPr>
        <w:t>[neutraal]</w:t>
      </w:r>
    </w:p>
    <w:p w14:paraId="4835713A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.31.22.10.</w:t>
      </w:r>
      <w:r w:rsidRPr="00D61947">
        <w:rPr>
          <w:lang w:val="nl-BE"/>
        </w:rPr>
        <w:tab/>
      </w:r>
      <w:r w:rsidR="00D93D0D">
        <w:rPr>
          <w:lang w:val="nl-BE"/>
        </w:rPr>
        <w:t>Staalmat</w:t>
      </w:r>
      <w:r w:rsidRPr="00D61947">
        <w:rPr>
          <w:lang w:val="nl-BE"/>
        </w:rPr>
        <w:t>:</w:t>
      </w:r>
    </w:p>
    <w:p w14:paraId="45459D4E" w14:textId="6143B8DE" w:rsidR="00AB0957" w:rsidRPr="00D61947" w:rsidRDefault="00E67A47" w:rsidP="00E67A47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Hoogte</w:t>
      </w:r>
      <w:r w:rsidR="008E3880">
        <w:rPr>
          <w:lang w:val="nl-BE"/>
        </w:rPr>
        <w:t>:</w:t>
      </w:r>
      <w:r w:rsidR="00853F8B">
        <w:rPr>
          <w:lang w:val="nl-BE"/>
        </w:rPr>
        <w:tab/>
        <w:t xml:space="preserve">Volgens meetstaat. Beschikbaar in </w:t>
      </w:r>
      <w:r w:rsidR="00853F8B" w:rsidRPr="00853F8B">
        <w:rPr>
          <w:lang w:val="nl-BE"/>
        </w:rPr>
        <w:t>0,63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m; 0,83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m; 1,03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m; 1,23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m; 1,43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m; 1,63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m; 1,83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m; 2,03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m; 2,43</w:t>
      </w:r>
      <w:r w:rsidR="0025238F">
        <w:rPr>
          <w:lang w:val="nl-BE"/>
        </w:rPr>
        <w:t xml:space="preserve"> </w:t>
      </w:r>
      <w:r w:rsidR="00853F8B" w:rsidRPr="00853F8B">
        <w:rPr>
          <w:lang w:val="nl-BE"/>
        </w:rPr>
        <w:t>m</w:t>
      </w:r>
      <w:r w:rsidR="0025238F">
        <w:rPr>
          <w:lang w:val="nl-BE"/>
        </w:rPr>
        <w:t xml:space="preserve"> </w:t>
      </w:r>
      <w:r w:rsidR="0025238F" w:rsidRPr="00D61947">
        <w:rPr>
          <w:rStyle w:val="MerkChar"/>
          <w:lang w:val="nl-BE"/>
        </w:rPr>
        <w:t>[</w:t>
      </w:r>
      <w:r w:rsidR="0025238F">
        <w:rPr>
          <w:rStyle w:val="MerkChar"/>
          <w:lang w:val="nl-BE"/>
        </w:rPr>
        <w:t>Panofor</w:t>
      </w:r>
      <w:r w:rsidR="0025238F" w:rsidRPr="00D61947">
        <w:rPr>
          <w:rStyle w:val="MerkChar"/>
          <w:lang w:val="nl-BE"/>
        </w:rPr>
        <w:t>]</w:t>
      </w:r>
      <w:r w:rsidR="0025238F">
        <w:rPr>
          <w:lang w:val="nl-BE"/>
        </w:rPr>
        <w:t xml:space="preserve"> en</w:t>
      </w:r>
      <w:r w:rsidR="002E580A">
        <w:rPr>
          <w:lang w:val="nl-BE"/>
        </w:rPr>
        <w:t xml:space="preserve"> </w:t>
      </w:r>
      <w:r w:rsidR="002E580A" w:rsidRPr="002E580A">
        <w:rPr>
          <w:lang w:val="nl-BE"/>
        </w:rPr>
        <w:t>1,02</w:t>
      </w:r>
      <w:r w:rsidR="002E580A">
        <w:rPr>
          <w:lang w:val="nl-BE"/>
        </w:rPr>
        <w:t xml:space="preserve"> </w:t>
      </w:r>
      <w:r w:rsidR="002E580A" w:rsidRPr="002E580A">
        <w:rPr>
          <w:lang w:val="nl-BE"/>
        </w:rPr>
        <w:t>m; 1,22</w:t>
      </w:r>
      <w:r w:rsidR="002E580A">
        <w:rPr>
          <w:lang w:val="nl-BE"/>
        </w:rPr>
        <w:t xml:space="preserve"> </w:t>
      </w:r>
      <w:r w:rsidR="002E580A" w:rsidRPr="002E580A">
        <w:rPr>
          <w:lang w:val="nl-BE"/>
        </w:rPr>
        <w:t>m; 1,52</w:t>
      </w:r>
      <w:r w:rsidR="002E580A">
        <w:rPr>
          <w:lang w:val="nl-BE"/>
        </w:rPr>
        <w:t xml:space="preserve"> </w:t>
      </w:r>
      <w:r w:rsidR="002E580A" w:rsidRPr="002E580A">
        <w:rPr>
          <w:lang w:val="nl-BE"/>
        </w:rPr>
        <w:t>m; 1,72</w:t>
      </w:r>
      <w:r w:rsidR="002E580A">
        <w:rPr>
          <w:lang w:val="nl-BE"/>
        </w:rPr>
        <w:t xml:space="preserve"> </w:t>
      </w:r>
      <w:r w:rsidR="002E580A" w:rsidRPr="002E580A">
        <w:rPr>
          <w:lang w:val="nl-BE"/>
        </w:rPr>
        <w:t>m; 1,92</w:t>
      </w:r>
      <w:r w:rsidR="002E580A">
        <w:rPr>
          <w:lang w:val="nl-BE"/>
        </w:rPr>
        <w:t xml:space="preserve"> </w:t>
      </w:r>
      <w:r w:rsidR="002E580A" w:rsidRPr="002E580A">
        <w:rPr>
          <w:lang w:val="nl-BE"/>
        </w:rPr>
        <w:t>m; 2,02</w:t>
      </w:r>
      <w:r w:rsidR="002E580A">
        <w:rPr>
          <w:lang w:val="nl-BE"/>
        </w:rPr>
        <w:t xml:space="preserve"> </w:t>
      </w:r>
      <w:r w:rsidR="002E580A" w:rsidRPr="002E580A">
        <w:rPr>
          <w:lang w:val="nl-BE"/>
        </w:rPr>
        <w:t>m; 2,42</w:t>
      </w:r>
      <w:r w:rsidR="002E580A">
        <w:rPr>
          <w:lang w:val="nl-BE"/>
        </w:rPr>
        <w:t xml:space="preserve"> </w:t>
      </w:r>
      <w:r w:rsidR="002E580A" w:rsidRPr="002E580A">
        <w:rPr>
          <w:lang w:val="nl-BE"/>
        </w:rPr>
        <w:t>m</w:t>
      </w:r>
      <w:r w:rsidR="002E580A">
        <w:rPr>
          <w:lang w:val="nl-BE"/>
        </w:rPr>
        <w:t xml:space="preserve"> </w:t>
      </w:r>
      <w:r w:rsidR="002E580A">
        <w:rPr>
          <w:lang w:val="nl-BE"/>
        </w:rPr>
        <w:t xml:space="preserve"> </w:t>
      </w:r>
      <w:r w:rsidR="002E580A" w:rsidRPr="00D61947">
        <w:rPr>
          <w:rStyle w:val="MerkChar"/>
          <w:lang w:val="nl-BE"/>
        </w:rPr>
        <w:t>[</w:t>
      </w:r>
      <w:r w:rsidR="002E580A">
        <w:rPr>
          <w:rStyle w:val="MerkChar"/>
          <w:lang w:val="nl-BE"/>
        </w:rPr>
        <w:t>Panofor</w:t>
      </w:r>
      <w:r w:rsidR="002E580A">
        <w:rPr>
          <w:rStyle w:val="MerkChar"/>
          <w:lang w:val="nl-BE"/>
        </w:rPr>
        <w:t xml:space="preserve"> 3D</w:t>
      </w:r>
      <w:r w:rsidR="002E580A" w:rsidRPr="00D61947">
        <w:rPr>
          <w:rStyle w:val="MerkChar"/>
          <w:lang w:val="nl-BE"/>
        </w:rPr>
        <w:t>]</w:t>
      </w:r>
    </w:p>
    <w:p w14:paraId="1AB08E02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Totale lengte: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rStyle w:val="83KenmCursiefGrijs-50Char"/>
          <w:lang w:val="nl-BE"/>
        </w:rPr>
        <w:t xml:space="preserve"> [zie detail plannen]</w:t>
      </w:r>
    </w:p>
    <w:p w14:paraId="02449FF2" w14:textId="7A684909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.31.22.20.</w:t>
      </w:r>
      <w:r w:rsidRPr="00D61947">
        <w:rPr>
          <w:lang w:val="nl-BE"/>
        </w:rPr>
        <w:tab/>
      </w:r>
      <w:r w:rsidR="00B26BA6">
        <w:rPr>
          <w:lang w:val="nl-BE"/>
        </w:rPr>
        <w:t>Plen</w:t>
      </w:r>
      <w:r w:rsidRPr="00D61947">
        <w:rPr>
          <w:lang w:val="nl-BE"/>
        </w:rPr>
        <w:t>:</w:t>
      </w:r>
    </w:p>
    <w:p w14:paraId="1DB8C9C1" w14:textId="6B630A73" w:rsidR="000609AF" w:rsidRPr="00D61947" w:rsidRDefault="000609AF" w:rsidP="00D84154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D93D0D">
        <w:rPr>
          <w:lang w:val="nl-BE"/>
        </w:rPr>
        <w:t>K</w:t>
      </w:r>
      <w:r w:rsidR="00B609E8" w:rsidRPr="00D61947">
        <w:rPr>
          <w:lang w:val="nl-BE"/>
        </w:rPr>
        <w:t>okerprofiel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766B5D">
        <w:rPr>
          <w:lang w:val="nl-BE"/>
        </w:rPr>
        <w:t xml:space="preserve">Volgens meetstaat. Beschikbaar </w:t>
      </w:r>
      <w:r w:rsidR="00766B5D">
        <w:rPr>
          <w:lang w:val="nl-BE"/>
        </w:rPr>
        <w:t xml:space="preserve">in </w:t>
      </w:r>
      <w:r w:rsidR="00766B5D" w:rsidRPr="00D61947">
        <w:rPr>
          <w:lang w:val="nl-BE"/>
        </w:rPr>
        <w:t xml:space="preserve">60 x </w:t>
      </w:r>
      <w:r w:rsidR="00766B5D">
        <w:rPr>
          <w:lang w:val="nl-BE"/>
        </w:rPr>
        <w:t>6</w:t>
      </w:r>
      <w:r w:rsidR="00766B5D" w:rsidRPr="00D61947">
        <w:rPr>
          <w:lang w:val="nl-BE"/>
        </w:rPr>
        <w:t xml:space="preserve">0 x </w:t>
      </w:r>
      <w:r w:rsidR="00766B5D">
        <w:rPr>
          <w:lang w:val="nl-BE"/>
        </w:rPr>
        <w:t>1,5</w:t>
      </w:r>
      <w:r w:rsidR="00766B5D" w:rsidRPr="00D61947">
        <w:rPr>
          <w:lang w:val="nl-BE"/>
        </w:rPr>
        <w:t> mm</w:t>
      </w:r>
      <w:r w:rsidR="00766B5D">
        <w:rPr>
          <w:lang w:val="nl-BE"/>
        </w:rPr>
        <w:t>;</w:t>
      </w:r>
      <w:r w:rsidR="00766B5D" w:rsidRPr="00D61947">
        <w:rPr>
          <w:lang w:val="nl-BE"/>
        </w:rPr>
        <w:t xml:space="preserve"> </w:t>
      </w:r>
      <w:r w:rsidR="00766B5D" w:rsidRPr="00D61947">
        <w:rPr>
          <w:lang w:val="nl-BE"/>
        </w:rPr>
        <w:t xml:space="preserve">60 x </w:t>
      </w:r>
      <w:r w:rsidR="00766B5D">
        <w:rPr>
          <w:lang w:val="nl-BE"/>
        </w:rPr>
        <w:t>6</w:t>
      </w:r>
      <w:r w:rsidR="00766B5D" w:rsidRPr="00D61947">
        <w:rPr>
          <w:lang w:val="nl-BE"/>
        </w:rPr>
        <w:t>0 x 2 mm</w:t>
      </w:r>
      <w:r w:rsidR="00766B5D">
        <w:rPr>
          <w:lang w:val="nl-BE"/>
        </w:rPr>
        <w:t>;</w:t>
      </w:r>
      <w:r w:rsidR="00766B5D" w:rsidRPr="00D61947">
        <w:rPr>
          <w:lang w:val="nl-BE"/>
        </w:rPr>
        <w:t xml:space="preserve"> </w:t>
      </w:r>
      <w:r w:rsidR="00DE5731" w:rsidRPr="00D61947">
        <w:rPr>
          <w:lang w:val="nl-BE"/>
        </w:rPr>
        <w:t>60</w:t>
      </w:r>
      <w:r w:rsidR="00BD3393" w:rsidRPr="00D61947">
        <w:rPr>
          <w:lang w:val="nl-BE"/>
        </w:rPr>
        <w:t xml:space="preserve"> x </w:t>
      </w:r>
      <w:r w:rsidR="00D93D0D">
        <w:rPr>
          <w:lang w:val="nl-BE"/>
        </w:rPr>
        <w:t>4</w:t>
      </w:r>
      <w:r w:rsidR="00AB0957" w:rsidRPr="00D61947">
        <w:rPr>
          <w:lang w:val="nl-BE"/>
        </w:rPr>
        <w:t>0</w:t>
      </w:r>
      <w:r w:rsidR="00BD3393" w:rsidRPr="00D61947">
        <w:rPr>
          <w:lang w:val="nl-BE"/>
        </w:rPr>
        <w:t xml:space="preserve"> </w:t>
      </w:r>
      <w:r w:rsidR="00B609E8" w:rsidRPr="00D61947">
        <w:rPr>
          <w:lang w:val="nl-BE"/>
        </w:rPr>
        <w:t xml:space="preserve">x </w:t>
      </w:r>
      <w:r w:rsidR="00DF53B5" w:rsidRPr="00D61947">
        <w:rPr>
          <w:lang w:val="nl-BE"/>
        </w:rPr>
        <w:t>2</w:t>
      </w:r>
      <w:r w:rsidR="00DE5731" w:rsidRPr="00D61947">
        <w:rPr>
          <w:lang w:val="nl-BE"/>
        </w:rPr>
        <w:t> </w:t>
      </w:r>
      <w:r w:rsidR="00B609E8" w:rsidRPr="00D61947">
        <w:rPr>
          <w:lang w:val="nl-BE"/>
        </w:rPr>
        <w:t>mm</w:t>
      </w:r>
      <w:r w:rsidR="00766B5D">
        <w:rPr>
          <w:lang w:val="nl-BE"/>
        </w:rPr>
        <w:t xml:space="preserve"> – verlengd of op voetplaat.</w:t>
      </w:r>
    </w:p>
    <w:p w14:paraId="5520A57D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Afwerking:</w:t>
      </w:r>
      <w:r w:rsidRPr="00D61947">
        <w:rPr>
          <w:lang w:val="nl-BE"/>
        </w:rPr>
        <w:tab/>
        <w:t>bovenzijde afgewerkt met een kunststof afdekkap</w:t>
      </w:r>
    </w:p>
    <w:p w14:paraId="60799BFA" w14:textId="77777777" w:rsidR="00A152ED" w:rsidRPr="00E26D7B" w:rsidRDefault="00E26D7B" w:rsidP="00A94FA9">
      <w:pPr>
        <w:pStyle w:val="83Kenm"/>
        <w:rPr>
          <w:rStyle w:val="OptieChar"/>
        </w:rPr>
      </w:pPr>
      <w:r w:rsidRPr="00E26D7B">
        <w:rPr>
          <w:rStyle w:val="OptieChar"/>
        </w:rPr>
        <w:t>#</w:t>
      </w:r>
      <w:r w:rsidR="00B609E8" w:rsidRPr="00E26D7B">
        <w:rPr>
          <w:rStyle w:val="OptieChar"/>
        </w:rPr>
        <w:t>-</w:t>
      </w:r>
      <w:r w:rsidR="00B609E8" w:rsidRPr="00E26D7B">
        <w:rPr>
          <w:rStyle w:val="OptieChar"/>
        </w:rPr>
        <w:tab/>
        <w:t>Inheidiepte:</w:t>
      </w:r>
      <w:r w:rsidR="00B609E8" w:rsidRPr="00E26D7B">
        <w:rPr>
          <w:rStyle w:val="OptieChar"/>
        </w:rPr>
        <w:tab/>
      </w:r>
      <w:r w:rsidR="00E46801" w:rsidRPr="00D61947">
        <w:rPr>
          <w:rStyle w:val="OptieChar"/>
          <w:highlight w:val="yellow"/>
          <w:lang w:val="nl-BE"/>
        </w:rPr>
        <w:t>…</w:t>
      </w:r>
      <w:r w:rsidR="00DE5731" w:rsidRPr="00E26D7B">
        <w:rPr>
          <w:rStyle w:val="OptieChar"/>
        </w:rPr>
        <w:t> </w:t>
      </w:r>
      <w:r w:rsidR="00B609E8" w:rsidRPr="00E26D7B">
        <w:rPr>
          <w:rStyle w:val="OptieChar"/>
        </w:rPr>
        <w:t>mm</w:t>
      </w:r>
    </w:p>
    <w:p w14:paraId="3461B16B" w14:textId="4C5FE633" w:rsidR="00084046" w:rsidRPr="00D61947" w:rsidRDefault="000054E2" w:rsidP="00A94FA9">
      <w:pPr>
        <w:pStyle w:val="83Kenm"/>
        <w:rPr>
          <w:lang w:val="nl-BE"/>
        </w:rPr>
      </w:pPr>
      <w:r w:rsidRPr="00D61947">
        <w:rPr>
          <w:rStyle w:val="OptieChar"/>
          <w:lang w:val="nl-BE"/>
        </w:rPr>
        <w:t>#-</w:t>
      </w:r>
      <w:r w:rsidRPr="00D61947">
        <w:rPr>
          <w:rStyle w:val="OptieChar"/>
          <w:lang w:val="nl-BE"/>
        </w:rPr>
        <w:tab/>
      </w:r>
      <w:r w:rsidR="00F91500" w:rsidRPr="00D61947">
        <w:rPr>
          <w:rStyle w:val="OptieChar"/>
          <w:lang w:val="nl-BE"/>
        </w:rPr>
        <w:t>Voet</w:t>
      </w:r>
      <w:r w:rsidRPr="00D61947">
        <w:rPr>
          <w:rStyle w:val="OptieChar"/>
          <w:lang w:val="nl-BE"/>
        </w:rPr>
        <w:t>plaat:</w:t>
      </w:r>
      <w:r w:rsidRPr="00D61947">
        <w:rPr>
          <w:rStyle w:val="OptieChar"/>
          <w:lang w:val="nl-BE"/>
        </w:rPr>
        <w:tab/>
      </w:r>
      <w:r w:rsidR="00F350A7" w:rsidRPr="00D61947">
        <w:rPr>
          <w:rStyle w:val="83KenmCursiefGrijs-50Char"/>
          <w:lang w:val="nl-BE"/>
        </w:rPr>
        <w:t xml:space="preserve"> </w:t>
      </w:r>
      <w:r w:rsidRPr="00D61947">
        <w:rPr>
          <w:rStyle w:val="83KenmCursiefGrijs-50Char"/>
          <w:lang w:val="nl-BE"/>
        </w:rPr>
        <w:t xml:space="preserve">[toe te passen </w:t>
      </w:r>
      <w:r w:rsidR="00F91500" w:rsidRPr="00D61947">
        <w:rPr>
          <w:rStyle w:val="83KenmCursiefGrijs-50Char"/>
          <w:lang w:val="nl-BE"/>
        </w:rPr>
        <w:t>bij vlakke betonnen ondergrond</w:t>
      </w:r>
      <w:r w:rsidRPr="00D61947">
        <w:rPr>
          <w:rStyle w:val="83KenmCursiefGrijs-50Char"/>
          <w:lang w:val="nl-BE"/>
        </w:rPr>
        <w:t>]</w:t>
      </w:r>
    </w:p>
    <w:p w14:paraId="22E0296B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.31.22.30.</w:t>
      </w:r>
      <w:r w:rsidRPr="00D61947">
        <w:rPr>
          <w:lang w:val="nl-BE"/>
        </w:rPr>
        <w:tab/>
      </w:r>
      <w:r w:rsidR="00CD3F04">
        <w:rPr>
          <w:lang w:val="nl-BE"/>
        </w:rPr>
        <w:t>Staalmatten</w:t>
      </w:r>
      <w:r w:rsidRPr="00D61947">
        <w:rPr>
          <w:lang w:val="nl-BE"/>
        </w:rPr>
        <w:t>:</w:t>
      </w:r>
    </w:p>
    <w:p w14:paraId="0CA1B5A8" w14:textId="311BAF76" w:rsidR="00CF214F" w:rsidRDefault="00084046" w:rsidP="005329A9">
      <w:pPr>
        <w:pStyle w:val="83Kenm"/>
        <w:rPr>
          <w:rStyle w:val="OptieChar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7320A4" w:rsidRPr="00D61947">
        <w:rPr>
          <w:lang w:val="nl-BE"/>
        </w:rPr>
        <w:t>Opbouw</w:t>
      </w:r>
      <w:r w:rsidR="002E0CA7" w:rsidRPr="00D61947">
        <w:rPr>
          <w:lang w:val="nl-BE"/>
        </w:rPr>
        <w:t>:</w:t>
      </w:r>
      <w:r w:rsidRPr="00D61947">
        <w:rPr>
          <w:lang w:val="nl-BE"/>
        </w:rPr>
        <w:tab/>
      </w:r>
      <w:r w:rsidR="00F350A7">
        <w:rPr>
          <w:rStyle w:val="OptieChar"/>
        </w:rPr>
        <w:t xml:space="preserve">- </w:t>
      </w:r>
      <w:r w:rsidR="00CF214F" w:rsidRPr="00D61947">
        <w:rPr>
          <w:lang w:val="nl-BE"/>
        </w:rPr>
        <w:t xml:space="preserve">uit </w:t>
      </w:r>
      <w:r w:rsidR="00CF214F">
        <w:rPr>
          <w:lang w:val="nl-BE"/>
        </w:rPr>
        <w:t xml:space="preserve">dubbele </w:t>
      </w:r>
      <w:r w:rsidR="00CF214F" w:rsidRPr="00D61947">
        <w:rPr>
          <w:lang w:val="nl-BE"/>
        </w:rPr>
        <w:t xml:space="preserve">ronde horizontale Ø </w:t>
      </w:r>
      <w:r w:rsidR="009E1026">
        <w:rPr>
          <w:lang w:val="nl-BE"/>
        </w:rPr>
        <w:t>6</w:t>
      </w:r>
      <w:r w:rsidR="00766B5D">
        <w:rPr>
          <w:lang w:val="nl-BE"/>
        </w:rPr>
        <w:t xml:space="preserve"> mm of </w:t>
      </w:r>
      <w:r w:rsidR="00CF214F">
        <w:rPr>
          <w:lang w:val="nl-BE"/>
        </w:rPr>
        <w:t>8</w:t>
      </w:r>
      <w:r w:rsidR="00CF214F" w:rsidRPr="00D61947">
        <w:rPr>
          <w:lang w:val="nl-BE"/>
        </w:rPr>
        <w:t xml:space="preserve"> mm en </w:t>
      </w:r>
      <w:r w:rsidR="00CF214F">
        <w:rPr>
          <w:lang w:val="nl-BE"/>
        </w:rPr>
        <w:t xml:space="preserve">enkele </w:t>
      </w:r>
      <w:r w:rsidR="00CF214F" w:rsidRPr="00D61947">
        <w:rPr>
          <w:lang w:val="nl-BE"/>
        </w:rPr>
        <w:t xml:space="preserve">verticale draden Ø </w:t>
      </w:r>
      <w:r w:rsidR="00766B5D">
        <w:rPr>
          <w:lang w:val="nl-BE"/>
        </w:rPr>
        <w:t xml:space="preserve">5 mm of </w:t>
      </w:r>
      <w:r w:rsidR="00CF214F">
        <w:rPr>
          <w:lang w:val="nl-BE"/>
        </w:rPr>
        <w:t>6</w:t>
      </w:r>
      <w:r w:rsidR="00CF214F" w:rsidRPr="00D61947">
        <w:rPr>
          <w:lang w:val="nl-BE"/>
        </w:rPr>
        <w:t> mm met een maaswijdte van 50 x 200 mm</w:t>
      </w:r>
      <w:r w:rsidR="00CF214F">
        <w:rPr>
          <w:lang w:val="nl-BE"/>
        </w:rPr>
        <w:t xml:space="preserve">, </w:t>
      </w:r>
      <w:r w:rsidR="00CF214F">
        <w:rPr>
          <w:rStyle w:val="MerkChar"/>
          <w:lang w:val="nl-BE"/>
        </w:rPr>
        <w:t>Panofor</w:t>
      </w:r>
      <w:r w:rsidR="00CF214F" w:rsidRPr="00D61947">
        <w:rPr>
          <w:rStyle w:val="MerkChar"/>
          <w:lang w:val="nl-BE"/>
        </w:rPr>
        <w:t xml:space="preserve"> </w:t>
      </w:r>
      <w:r w:rsidR="00CF214F">
        <w:rPr>
          <w:rStyle w:val="MerkChar"/>
          <w:lang w:val="nl-BE"/>
        </w:rPr>
        <w:t xml:space="preserve"> </w:t>
      </w:r>
    </w:p>
    <w:p w14:paraId="32C2A1F5" w14:textId="4310A74F" w:rsidR="002F2B61" w:rsidRPr="00D61947" w:rsidRDefault="00CF214F" w:rsidP="005329A9">
      <w:pPr>
        <w:pStyle w:val="83Kenm"/>
        <w:rPr>
          <w:lang w:val="nl-BE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="00F350A7">
        <w:rPr>
          <w:rStyle w:val="OptieChar"/>
        </w:rPr>
        <w:t xml:space="preserve">- </w:t>
      </w:r>
      <w:r w:rsidR="00DF53B5" w:rsidRPr="00D61947">
        <w:rPr>
          <w:lang w:val="nl-BE"/>
        </w:rPr>
        <w:t xml:space="preserve">uit </w:t>
      </w:r>
      <w:r w:rsidR="002F2B61" w:rsidRPr="00D61947">
        <w:rPr>
          <w:lang w:val="nl-BE"/>
        </w:rPr>
        <w:t xml:space="preserve">ronde </w:t>
      </w:r>
      <w:r w:rsidR="00DF53B5" w:rsidRPr="00D61947">
        <w:rPr>
          <w:lang w:val="nl-BE"/>
        </w:rPr>
        <w:t xml:space="preserve">horizontale </w:t>
      </w:r>
      <w:r w:rsidR="002F2B61" w:rsidRPr="00D61947">
        <w:rPr>
          <w:lang w:val="nl-BE"/>
        </w:rPr>
        <w:t>en verticale draden</w:t>
      </w:r>
      <w:r w:rsidR="00DF53B5" w:rsidRPr="00D61947">
        <w:rPr>
          <w:lang w:val="nl-BE"/>
        </w:rPr>
        <w:t xml:space="preserve"> Ø </w:t>
      </w:r>
      <w:r w:rsidR="002F2B61" w:rsidRPr="00D61947">
        <w:rPr>
          <w:lang w:val="nl-BE"/>
        </w:rPr>
        <w:t>5</w:t>
      </w:r>
      <w:r w:rsidR="00DE5731" w:rsidRPr="00D61947">
        <w:rPr>
          <w:lang w:val="nl-BE"/>
        </w:rPr>
        <w:t> </w:t>
      </w:r>
      <w:r w:rsidR="00DF53B5" w:rsidRPr="00D61947">
        <w:rPr>
          <w:lang w:val="nl-BE"/>
        </w:rPr>
        <w:t>mm met een maaswijdte van 50 x 200</w:t>
      </w:r>
      <w:r w:rsidR="00DE5731" w:rsidRPr="00D61947">
        <w:rPr>
          <w:lang w:val="nl-BE"/>
        </w:rPr>
        <w:t> </w:t>
      </w:r>
      <w:r w:rsidR="00DF53B5" w:rsidRPr="00D61947">
        <w:rPr>
          <w:lang w:val="nl-BE"/>
        </w:rPr>
        <w:t>mm</w:t>
      </w:r>
      <w:r w:rsidR="007320A4" w:rsidRPr="00D61947">
        <w:rPr>
          <w:lang w:val="nl-BE"/>
        </w:rPr>
        <w:br/>
        <w:t>i</w:t>
      </w:r>
      <w:r w:rsidR="002F2B61" w:rsidRPr="00D61947">
        <w:rPr>
          <w:lang w:val="nl-BE"/>
        </w:rPr>
        <w:t xml:space="preserve">n de mat </w:t>
      </w:r>
      <w:r w:rsidR="005B122A" w:rsidRPr="00D61947">
        <w:rPr>
          <w:lang w:val="nl-BE"/>
        </w:rPr>
        <w:t xml:space="preserve">wordt op </w:t>
      </w:r>
      <w:r>
        <w:rPr>
          <w:lang w:val="nl-BE"/>
        </w:rPr>
        <w:t xml:space="preserve">een aantal </w:t>
      </w:r>
      <w:r w:rsidR="005B122A" w:rsidRPr="00D61947">
        <w:rPr>
          <w:lang w:val="nl-BE"/>
        </w:rPr>
        <w:t>plaatsen een</w:t>
      </w:r>
      <w:r w:rsidR="002F2B61" w:rsidRPr="00D61947">
        <w:rPr>
          <w:lang w:val="nl-BE"/>
        </w:rPr>
        <w:t xml:space="preserve"> doorgedrukt profiel aangebracht</w:t>
      </w:r>
      <w:r w:rsidR="007778C1" w:rsidRPr="00D61947">
        <w:rPr>
          <w:lang w:val="nl-BE"/>
        </w:rPr>
        <w:t xml:space="preserve"> als ver</w:t>
      </w:r>
      <w:r w:rsidR="00DE5731" w:rsidRPr="00D61947">
        <w:rPr>
          <w:lang w:val="nl-BE"/>
        </w:rPr>
        <w:t>sterking</w:t>
      </w:r>
      <w:r>
        <w:rPr>
          <w:lang w:val="nl-BE"/>
        </w:rPr>
        <w:t xml:space="preserve"> </w:t>
      </w:r>
      <w:r>
        <w:rPr>
          <w:rStyle w:val="MerkChar"/>
          <w:lang w:val="nl-BE"/>
        </w:rPr>
        <w:t>Panofor 3D</w:t>
      </w:r>
    </w:p>
    <w:p w14:paraId="6FCC091F" w14:textId="5D703306" w:rsidR="00FD1B49" w:rsidRDefault="00FD1B49" w:rsidP="00FD1B49">
      <w:pPr>
        <w:pStyle w:val="83Kenm"/>
      </w:pPr>
      <w:r w:rsidRPr="00E26D7B">
        <w:t>-</w:t>
      </w:r>
      <w:r w:rsidRPr="00E26D7B">
        <w:tab/>
        <w:t>Bevestiging:</w:t>
      </w:r>
      <w:r w:rsidRPr="00E26D7B">
        <w:tab/>
      </w:r>
      <w:r w:rsidR="00F350A7">
        <w:rPr>
          <w:rStyle w:val="OptieChar"/>
        </w:rPr>
        <w:t xml:space="preserve">- </w:t>
      </w:r>
      <w:r w:rsidRPr="00E26D7B">
        <w:t xml:space="preserve">de matten worden doormiddel van </w:t>
      </w:r>
      <w:r w:rsidR="00CD3F04">
        <w:t xml:space="preserve">een </w:t>
      </w:r>
      <w:proofErr w:type="spellStart"/>
      <w:r w:rsidR="00CD3F04">
        <w:t>voorgemonteerde</w:t>
      </w:r>
      <w:proofErr w:type="spellEnd"/>
      <w:r w:rsidR="00CD3F04">
        <w:t xml:space="preserve"> </w:t>
      </w:r>
      <w:r w:rsidRPr="00E26D7B">
        <w:t xml:space="preserve">kunststof </w:t>
      </w:r>
      <w:r w:rsidR="00CD3F04">
        <w:t>bevestigingsklem en M8 bout bevestigd</w:t>
      </w:r>
      <w:r w:rsidRPr="00E26D7B">
        <w:t xml:space="preserve"> op de </w:t>
      </w:r>
      <w:r w:rsidR="00CD3F04">
        <w:t>palen</w:t>
      </w:r>
      <w:r w:rsidRPr="00E26D7B">
        <w:t xml:space="preserve"> bevestigd</w:t>
      </w:r>
      <w:r w:rsidR="00CD3F04">
        <w:t>.</w:t>
      </w:r>
    </w:p>
    <w:p w14:paraId="0186D14B" w14:textId="3625D104" w:rsidR="00CD3F04" w:rsidRPr="00E26D7B" w:rsidRDefault="00CD3F04" w:rsidP="00FD1B49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  <w:r w:rsidR="00F350A7">
        <w:rPr>
          <w:rStyle w:val="OptieChar"/>
        </w:rPr>
        <w:t xml:space="preserve">- </w:t>
      </w:r>
      <w:r w:rsidRPr="00E26D7B">
        <w:t xml:space="preserve">de matten worden doormiddel van </w:t>
      </w:r>
      <w:r>
        <w:t xml:space="preserve">RVS U-beugel en kunststof </w:t>
      </w:r>
      <w:proofErr w:type="spellStart"/>
      <w:r>
        <w:t>achterplaat</w:t>
      </w:r>
      <w:proofErr w:type="spellEnd"/>
      <w:r>
        <w:t xml:space="preserve"> en </w:t>
      </w:r>
      <w:proofErr w:type="spellStart"/>
      <w:r>
        <w:t>afstandhouder</w:t>
      </w:r>
      <w:proofErr w:type="spellEnd"/>
      <w:r>
        <w:t xml:space="preserve"> </w:t>
      </w:r>
      <w:r w:rsidRPr="00E26D7B">
        <w:t xml:space="preserve">op de </w:t>
      </w:r>
      <w:r>
        <w:t>palen</w:t>
      </w:r>
      <w:r w:rsidRPr="00E26D7B">
        <w:t xml:space="preserve"> bevestigd</w:t>
      </w:r>
      <w:r>
        <w:t>.</w:t>
      </w:r>
      <w:r>
        <w:tab/>
      </w:r>
      <w:r>
        <w:tab/>
      </w:r>
      <w:r>
        <w:tab/>
      </w:r>
    </w:p>
    <w:p w14:paraId="2C17D46F" w14:textId="00E1EB64" w:rsidR="0062217B" w:rsidRPr="00D61947" w:rsidRDefault="0062217B" w:rsidP="0062217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Aantal bevestigingen:</w:t>
      </w:r>
      <w:r w:rsidRPr="00D61947">
        <w:rPr>
          <w:lang w:val="nl-BE"/>
        </w:rPr>
        <w:tab/>
      </w:r>
      <w:r w:rsidR="008D6BBA">
        <w:rPr>
          <w:lang w:val="nl-BE"/>
        </w:rPr>
        <w:t xml:space="preserve">Zie voorschriften fabrikant, </w:t>
      </w:r>
      <w:r w:rsidR="008D6BBA" w:rsidRPr="008D6BBA">
        <w:rPr>
          <w:lang w:val="nl-BE"/>
        </w:rPr>
        <w:t xml:space="preserve">afhankelijk hoogte paneel: 2 </w:t>
      </w:r>
      <w:r w:rsidR="008D6BBA">
        <w:rPr>
          <w:lang w:val="nl-BE"/>
        </w:rPr>
        <w:t>tot</w:t>
      </w:r>
      <w:r w:rsidR="008D6BBA" w:rsidRPr="008D6BBA">
        <w:rPr>
          <w:lang w:val="nl-BE"/>
        </w:rPr>
        <w:t xml:space="preserve"> 6</w:t>
      </w:r>
    </w:p>
    <w:p w14:paraId="293D63EB" w14:textId="01E05E11" w:rsidR="00F01B55" w:rsidRPr="00D61947" w:rsidRDefault="00CD3F04" w:rsidP="00F01B55">
      <w:pPr>
        <w:pStyle w:val="83Kenm"/>
        <w:rPr>
          <w:lang w:val="nl-BE"/>
        </w:rPr>
      </w:pPr>
      <w:r w:rsidRPr="00E26D7B">
        <w:rPr>
          <w:rStyle w:val="OptieChar"/>
        </w:rPr>
        <w:t>#</w:t>
      </w:r>
      <w:r w:rsidR="0062217B" w:rsidRPr="00D61947">
        <w:rPr>
          <w:lang w:val="nl-BE"/>
        </w:rPr>
        <w:t>-</w:t>
      </w:r>
      <w:r w:rsidR="0062217B" w:rsidRPr="00D61947">
        <w:rPr>
          <w:lang w:val="nl-BE"/>
        </w:rPr>
        <w:tab/>
        <w:t xml:space="preserve">Aantal </w:t>
      </w:r>
      <w:r w:rsidR="0062217B">
        <w:rPr>
          <w:lang w:val="nl-BE"/>
        </w:rPr>
        <w:t>ver</w:t>
      </w:r>
      <w:r w:rsidR="00F01B55">
        <w:rPr>
          <w:lang w:val="nl-BE"/>
        </w:rPr>
        <w:t>s</w:t>
      </w:r>
      <w:r w:rsidR="0062217B">
        <w:rPr>
          <w:lang w:val="nl-BE"/>
        </w:rPr>
        <w:t>terkingen</w:t>
      </w:r>
      <w:r w:rsidR="00F01B55">
        <w:rPr>
          <w:lang w:val="nl-BE"/>
        </w:rPr>
        <w:t>:</w:t>
      </w:r>
      <w:r w:rsidR="00F01B55">
        <w:rPr>
          <w:lang w:val="nl-BE"/>
        </w:rPr>
        <w:tab/>
      </w:r>
      <w:r w:rsidR="00BB0EBB">
        <w:rPr>
          <w:rStyle w:val="MerkChar"/>
          <w:lang w:val="nl-BE"/>
        </w:rPr>
        <w:t>Panofor 3D</w:t>
      </w:r>
      <w:r w:rsidR="00BB0EBB">
        <w:rPr>
          <w:lang w:val="nl-BE"/>
        </w:rPr>
        <w:t xml:space="preserve"> &gt; </w:t>
      </w:r>
      <w:r w:rsidR="008D6BBA">
        <w:rPr>
          <w:lang w:val="nl-BE"/>
        </w:rPr>
        <w:t xml:space="preserve">Zie voorschriften fabrikant, </w:t>
      </w:r>
      <w:r w:rsidR="008D6BBA" w:rsidRPr="008D6BBA">
        <w:rPr>
          <w:lang w:val="nl-BE"/>
        </w:rPr>
        <w:t xml:space="preserve">afhankelijk hoogte paneel: 2 </w:t>
      </w:r>
      <w:r w:rsidR="008D6BBA">
        <w:rPr>
          <w:lang w:val="nl-BE"/>
        </w:rPr>
        <w:t>tot</w:t>
      </w:r>
      <w:r w:rsidR="008D6BBA" w:rsidRPr="008D6BBA">
        <w:rPr>
          <w:lang w:val="nl-BE"/>
        </w:rPr>
        <w:t xml:space="preserve"> </w:t>
      </w:r>
      <w:r w:rsidR="00BB0EBB">
        <w:rPr>
          <w:lang w:val="nl-BE"/>
        </w:rPr>
        <w:t>4</w:t>
      </w:r>
      <w:r w:rsidR="008D6BBA">
        <w:rPr>
          <w:lang w:val="nl-BE"/>
        </w:rPr>
        <w:t xml:space="preserve"> </w:t>
      </w:r>
    </w:p>
    <w:p w14:paraId="332EF930" w14:textId="77777777" w:rsidR="00DE5731" w:rsidRPr="00D61947" w:rsidRDefault="00DE5731" w:rsidP="00DE5731">
      <w:pPr>
        <w:pStyle w:val="Kop7"/>
        <w:rPr>
          <w:lang w:val="nl-BE"/>
        </w:rPr>
      </w:pPr>
      <w:r w:rsidRPr="00D61947">
        <w:rPr>
          <w:lang w:val="nl-BE"/>
        </w:rPr>
        <w:t>.31.40.</w:t>
      </w:r>
      <w:r w:rsidRPr="00D61947">
        <w:rPr>
          <w:lang w:val="nl-BE"/>
        </w:rPr>
        <w:tab/>
        <w:t>Beschrijvende kenmerken:</w:t>
      </w:r>
    </w:p>
    <w:p w14:paraId="2C1A7B38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lang w:val="nl-BE"/>
        </w:rPr>
        <w:t>.31.44.</w:t>
      </w:r>
      <w:r w:rsidRPr="00D61947">
        <w:rPr>
          <w:lang w:val="nl-BE"/>
        </w:rPr>
        <w:tab/>
        <w:t>Waarneming, uitzicht:</w:t>
      </w:r>
    </w:p>
    <w:p w14:paraId="0EF5EE33" w14:textId="77777777" w:rsidR="00CF214F" w:rsidRDefault="00CF214F" w:rsidP="00CF214F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</w:r>
      <w:r>
        <w:rPr>
          <w:lang w:val="nl-BE"/>
        </w:rPr>
        <w:t>warm</w:t>
      </w:r>
      <w:r w:rsidRPr="00A22EA6">
        <w:rPr>
          <w:lang w:val="nl-BE"/>
        </w:rPr>
        <w:t xml:space="preserve"> verzinkt en </w:t>
      </w:r>
      <w:r>
        <w:rPr>
          <w:lang w:val="nl-BE"/>
        </w:rPr>
        <w:t>afgewerkt met polyester poedercoat ca 80 µ</w:t>
      </w:r>
    </w:p>
    <w:p w14:paraId="0BBFC401" w14:textId="61736B2C" w:rsidR="00CF214F" w:rsidRPr="004B1ABB" w:rsidRDefault="00CF214F" w:rsidP="00CF214F">
      <w:pPr>
        <w:pStyle w:val="83Kenm"/>
        <w:rPr>
          <w:lang w:val="en-US"/>
        </w:rPr>
      </w:pPr>
      <w:r w:rsidRPr="00F350A7">
        <w:rPr>
          <w:lang w:val="nl-BE"/>
        </w:rPr>
        <w:t>-</w:t>
      </w:r>
      <w:r w:rsidRPr="00F350A7">
        <w:rPr>
          <w:lang w:val="nl-BE"/>
        </w:rPr>
        <w:tab/>
        <w:t>Kleur :</w:t>
      </w:r>
      <w:r w:rsidRPr="00F350A7">
        <w:rPr>
          <w:rStyle w:val="OptieChar"/>
          <w:lang w:val="nl-BE"/>
        </w:rPr>
        <w:tab/>
      </w:r>
      <w:r w:rsidR="00FB2152">
        <w:rPr>
          <w:rStyle w:val="OptieChar"/>
          <w:color w:val="000000" w:themeColor="text1"/>
        </w:rPr>
        <w:t>V</w:t>
      </w:r>
      <w:r w:rsidR="00F350A7" w:rsidRPr="00E82A2B">
        <w:rPr>
          <w:rStyle w:val="OptieChar"/>
          <w:color w:val="000000" w:themeColor="text1"/>
        </w:rPr>
        <w:t>olgens de meetstaat.</w:t>
      </w:r>
      <w:r w:rsidR="00F350A7" w:rsidRPr="00E82A2B">
        <w:rPr>
          <w:i/>
          <w:iCs/>
          <w:color w:val="000000" w:themeColor="text1"/>
        </w:rPr>
        <w:t xml:space="preserve"> </w:t>
      </w:r>
      <w:proofErr w:type="spellStart"/>
      <w:r w:rsidR="007A02F4">
        <w:rPr>
          <w:lang w:val="en-US"/>
        </w:rPr>
        <w:t>K</w:t>
      </w:r>
      <w:r w:rsidR="00F350A7" w:rsidRPr="004B1ABB">
        <w:rPr>
          <w:lang w:val="en-US"/>
        </w:rPr>
        <w:t>leuren</w:t>
      </w:r>
      <w:proofErr w:type="spellEnd"/>
      <w:r w:rsidR="00FB2152" w:rsidRPr="004B1ABB">
        <w:rPr>
          <w:rStyle w:val="MerkChar"/>
          <w:lang w:val="en-US"/>
        </w:rPr>
        <w:t xml:space="preserve"> </w:t>
      </w:r>
      <w:proofErr w:type="spellStart"/>
      <w:r w:rsidR="00FB2152" w:rsidRPr="004B1ABB">
        <w:rPr>
          <w:rStyle w:val="MerkChar"/>
          <w:lang w:val="en-US"/>
        </w:rPr>
        <w:t>Panofor</w:t>
      </w:r>
      <w:proofErr w:type="spellEnd"/>
      <w:r w:rsidR="00F350A7" w:rsidRPr="004B1ABB">
        <w:rPr>
          <w:lang w:val="en-US"/>
        </w:rPr>
        <w:t xml:space="preserve">: RAL 6005; RAL 6009; </w:t>
      </w:r>
      <w:r w:rsidR="004B1ABB" w:rsidRPr="004B1ABB">
        <w:rPr>
          <w:lang w:val="en-US"/>
        </w:rPr>
        <w:t>RAL 703</w:t>
      </w:r>
      <w:r w:rsidR="004B1ABB" w:rsidRPr="004B1ABB">
        <w:rPr>
          <w:lang w:val="en-US"/>
        </w:rPr>
        <w:t>0</w:t>
      </w:r>
      <w:r w:rsidR="004B1ABB" w:rsidRPr="004B1ABB">
        <w:rPr>
          <w:lang w:val="en-US"/>
        </w:rPr>
        <w:t xml:space="preserve">; </w:t>
      </w:r>
      <w:r w:rsidR="00F350A7" w:rsidRPr="004B1ABB">
        <w:rPr>
          <w:lang w:val="en-US"/>
        </w:rPr>
        <w:t>RAL 7039; RAL 7016; RAL 9010; RAL 9005bl; RAL 900</w:t>
      </w:r>
      <w:r w:rsidR="007B5D01">
        <w:rPr>
          <w:lang w:val="en-US"/>
        </w:rPr>
        <w:t>5</w:t>
      </w:r>
      <w:r w:rsidR="00F350A7" w:rsidRPr="004B1ABB">
        <w:rPr>
          <w:lang w:val="en-US"/>
        </w:rPr>
        <w:t>m.</w:t>
      </w:r>
      <w:r w:rsidRPr="004B1ABB">
        <w:rPr>
          <w:rStyle w:val="OptieChar"/>
          <w:lang w:val="en-US"/>
        </w:rPr>
        <w:br/>
      </w:r>
    </w:p>
    <w:p w14:paraId="56CF0F4D" w14:textId="77777777" w:rsidR="00CD3F04" w:rsidRPr="002D2696" w:rsidRDefault="00CD3F04" w:rsidP="00CD3F04">
      <w:pPr>
        <w:pStyle w:val="Kop5"/>
        <w:rPr>
          <w:lang w:val="nl-BE"/>
        </w:rPr>
      </w:pPr>
      <w:bookmarkStart w:id="28" w:name="_71.62.22.¦_Industriële_poorten,"/>
      <w:bookmarkStart w:id="29" w:name="_71.71.11.¦¦01_Industriële_poorten,"/>
      <w:bookmarkStart w:id="30" w:name="_Toc196038210"/>
      <w:bookmarkStart w:id="31" w:name="_Toc196038411"/>
      <w:bookmarkEnd w:id="28"/>
      <w:bookmarkEnd w:id="29"/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608AD041" w14:textId="77777777" w:rsidR="00CD3F04" w:rsidRPr="002D2696" w:rsidRDefault="00CD3F04" w:rsidP="00CD3F04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48643683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478C24D1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666D4EF9" w14:textId="77777777" w:rsidR="00CD3F04" w:rsidRPr="00E67A47" w:rsidRDefault="00CD3F04" w:rsidP="00CD3F04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0A7B99A0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42C14992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.44.40.</w:t>
      </w:r>
      <w:r w:rsidRPr="002D2696">
        <w:rPr>
          <w:lang w:val="nl-BE"/>
        </w:rPr>
        <w:tab/>
        <w:t>Voorzorgsmaatregelen:</w:t>
      </w:r>
    </w:p>
    <w:p w14:paraId="0C303398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3038019F" w14:textId="77777777" w:rsidR="000C6709" w:rsidRPr="00D61947" w:rsidRDefault="004515CD" w:rsidP="000C6709">
      <w:pPr>
        <w:pStyle w:val="Lijn"/>
      </w:pPr>
      <w:r>
        <w:rPr>
          <w:noProof/>
        </w:rPr>
        <w:pict w14:anchorId="3A826301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FA2FB76" w14:textId="6D0AECAE" w:rsidR="001674BB" w:rsidRPr="00D61947" w:rsidRDefault="008D6A6A" w:rsidP="00793A43">
      <w:pPr>
        <w:pStyle w:val="Kop1"/>
        <w:rPr>
          <w:lang w:val="nl-BE"/>
        </w:rPr>
      </w:pPr>
      <w:bookmarkStart w:id="32" w:name="_Toc169504116"/>
      <w:bookmarkStart w:id="33" w:name="_Toc170109289"/>
      <w:bookmarkStart w:id="34" w:name="_Toc293395374"/>
      <w:bookmarkStart w:id="35" w:name="_Toc293395391"/>
      <w:bookmarkEnd w:id="27"/>
      <w:bookmarkEnd w:id="30"/>
      <w:bookmarkEnd w:id="31"/>
      <w:r>
        <w:rPr>
          <w:lang w:val="nl-BE"/>
        </w:rPr>
        <w:t>KOPAL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-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posten voor de meetstaat</w:t>
      </w:r>
      <w:bookmarkEnd w:id="32"/>
      <w:bookmarkEnd w:id="33"/>
      <w:bookmarkEnd w:id="34"/>
      <w:bookmarkEnd w:id="35"/>
    </w:p>
    <w:p w14:paraId="5A95E1BD" w14:textId="77777777" w:rsidR="001674BB" w:rsidRPr="00D61947" w:rsidRDefault="004515CD" w:rsidP="001674BB">
      <w:pPr>
        <w:pStyle w:val="Lijn"/>
      </w:pPr>
      <w:r>
        <w:rPr>
          <w:noProof/>
        </w:rPr>
        <w:pict w14:anchorId="6E864913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03FA415" w14:textId="77777777" w:rsidR="00F350A7" w:rsidRPr="00D61947" w:rsidRDefault="00F350A7" w:rsidP="00F350A7">
      <w:pPr>
        <w:pStyle w:val="Merk2"/>
      </w:pPr>
      <w:r>
        <w:rPr>
          <w:rStyle w:val="Merk1Char"/>
        </w:rPr>
        <w:t>Panofor</w:t>
      </w:r>
      <w:r w:rsidRPr="00D61947">
        <w:rPr>
          <w:rStyle w:val="Merk1Char"/>
        </w:rPr>
        <w:t xml:space="preserve"> </w:t>
      </w:r>
      <w:r>
        <w:rPr>
          <w:rStyle w:val="Merk1Char"/>
        </w:rPr>
        <w:t xml:space="preserve">en Panofor 3D </w:t>
      </w:r>
      <w:r w:rsidRPr="00D61947">
        <w:t xml:space="preserve">- </w:t>
      </w:r>
      <w:r>
        <w:t>S</w:t>
      </w:r>
      <w:r w:rsidRPr="00F350A7">
        <w:t>taalmat omheining</w:t>
      </w:r>
      <w:r>
        <w:t>,</w:t>
      </w:r>
      <w:r w:rsidRPr="00F350A7">
        <w:t xml:space="preserve"> </w:t>
      </w:r>
      <w:r>
        <w:t>a</w:t>
      </w:r>
      <w:r w:rsidRPr="00D61947">
        <w:t xml:space="preserve">fsluiting met </w:t>
      </w:r>
      <w:r>
        <w:t xml:space="preserve"> </w:t>
      </w:r>
      <w:r w:rsidRPr="00D61947">
        <w:t>draadmatten voor bedrijfsterreinen</w:t>
      </w:r>
      <w:r>
        <w:t>, vlak of met doorgedrukte profilering</w:t>
      </w:r>
    </w:p>
    <w:p w14:paraId="3309FBE3" w14:textId="3FDC2308" w:rsidR="008D6A6A" w:rsidRPr="00D61947" w:rsidRDefault="00F350A7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lastRenderedPageBreak/>
        <w:t>#</w:t>
      </w:r>
      <w:r w:rsidR="008D6A6A" w:rsidRPr="00D61947">
        <w:rPr>
          <w:lang w:val="nl-BE"/>
        </w:rPr>
        <w:t>P1</w:t>
      </w:r>
      <w:r w:rsidR="008D6A6A" w:rsidRPr="00D61947">
        <w:rPr>
          <w:lang w:val="nl-BE"/>
        </w:rPr>
        <w:tab/>
        <w:t>Draadmathekwerk</w:t>
      </w:r>
      <w:r w:rsidR="008D6A6A" w:rsidRPr="00D61947">
        <w:rPr>
          <w:snapToGrid w:val="0"/>
          <w:lang w:val="nl-BE"/>
        </w:rPr>
        <w:t xml:space="preserve"> </w:t>
      </w:r>
      <w:r w:rsidR="008D6A6A">
        <w:rPr>
          <w:rStyle w:val="MerkChar"/>
          <w:lang w:val="nl-BE"/>
        </w:rPr>
        <w:t>Panofor</w:t>
      </w:r>
      <w:r w:rsidR="008D6A6A" w:rsidRPr="00D61947">
        <w:rPr>
          <w:rStyle w:val="MerkChar"/>
          <w:lang w:val="nl-BE"/>
        </w:rPr>
        <w:t xml:space="preserve"> </w:t>
      </w:r>
      <w:r w:rsidR="008D6A6A" w:rsidRPr="00D61947">
        <w:rPr>
          <w:snapToGrid w:val="0"/>
          <w:lang w:val="nl-BE"/>
        </w:rPr>
        <w:t xml:space="preserve">[hoogte: </w:t>
      </w:r>
      <w:r w:rsidR="008D6A6A" w:rsidRPr="00635489">
        <w:rPr>
          <w:rStyle w:val="OptieChar"/>
          <w:highlight w:val="yellow"/>
        </w:rPr>
        <w:t>…</w:t>
      </w:r>
      <w:r w:rsidR="008D6A6A" w:rsidRPr="00D61947">
        <w:rPr>
          <w:snapToGrid w:val="0"/>
          <w:lang w:val="nl-BE"/>
        </w:rPr>
        <w:t> mm] [volgens detailplan] [kleur]</w:t>
      </w:r>
      <w:r w:rsidR="008D6A6A" w:rsidRPr="00D61947">
        <w:rPr>
          <w:rStyle w:val="MeetChar"/>
          <w:lang w:val="nl-BE"/>
        </w:rPr>
        <w:tab/>
        <w:t>FH</w:t>
      </w:r>
      <w:r w:rsidR="008D6A6A" w:rsidRPr="00D61947">
        <w:rPr>
          <w:rStyle w:val="MeetChar"/>
          <w:lang w:val="nl-BE"/>
        </w:rPr>
        <w:tab/>
        <w:t>[m]</w:t>
      </w:r>
    </w:p>
    <w:p w14:paraId="5AA7660E" w14:textId="7B38BAC0" w:rsidR="00F350A7" w:rsidRPr="00D61947" w:rsidRDefault="00F350A7" w:rsidP="00F350A7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</w:t>
      </w:r>
      <w:r>
        <w:rPr>
          <w:lang w:val="nl-BE"/>
        </w:rPr>
        <w:t>2</w:t>
      </w:r>
      <w:r w:rsidRPr="00D61947">
        <w:rPr>
          <w:lang w:val="nl-BE"/>
        </w:rPr>
        <w:tab/>
        <w:t>Draadmathekwerk</w:t>
      </w:r>
      <w:r w:rsidRPr="00D61947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Panofor</w:t>
      </w:r>
      <w:r w:rsidRPr="00D61947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3D</w:t>
      </w:r>
      <w:r w:rsidRPr="00D61947">
        <w:rPr>
          <w:snapToGrid w:val="0"/>
          <w:lang w:val="nl-BE"/>
        </w:rPr>
        <w:t xml:space="preserve"> [hoogte: </w:t>
      </w:r>
      <w:r w:rsidRPr="00635489">
        <w:rPr>
          <w:rStyle w:val="OptieChar"/>
          <w:highlight w:val="yellow"/>
        </w:rPr>
        <w:t>…</w:t>
      </w:r>
      <w:r w:rsidRPr="00D61947">
        <w:rPr>
          <w:snapToGrid w:val="0"/>
          <w:lang w:val="nl-BE"/>
        </w:rPr>
        <w:t> mm] [volgens detailplan] [kleur]</w:t>
      </w:r>
      <w:r w:rsidRPr="00D61947">
        <w:rPr>
          <w:rStyle w:val="MeetChar"/>
          <w:lang w:val="nl-BE"/>
        </w:rPr>
        <w:tab/>
        <w:t>FH</w:t>
      </w:r>
      <w:r w:rsidRPr="00D61947">
        <w:rPr>
          <w:rStyle w:val="MeetChar"/>
          <w:lang w:val="nl-BE"/>
        </w:rPr>
        <w:tab/>
        <w:t>[m]</w:t>
      </w:r>
    </w:p>
    <w:p w14:paraId="2111127A" w14:textId="1D071A72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</w:t>
      </w:r>
      <w:r w:rsidR="00F350A7">
        <w:rPr>
          <w:lang w:val="nl-BE"/>
        </w:rPr>
        <w:t>3</w:t>
      </w:r>
      <w:r w:rsidRPr="00D61947">
        <w:rPr>
          <w:lang w:val="nl-BE"/>
        </w:rPr>
        <w:tab/>
      </w:r>
      <w:r>
        <w:rPr>
          <w:lang w:val="nl-BE"/>
        </w:rPr>
        <w:t>Opstand onder 45°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26FE9216" w14:textId="4EBE16C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</w:t>
      </w:r>
      <w:r w:rsidR="00F350A7">
        <w:rPr>
          <w:lang w:val="nl-BE"/>
        </w:rPr>
        <w:t>4</w:t>
      </w:r>
      <w:r w:rsidRPr="00D61947">
        <w:rPr>
          <w:lang w:val="nl-BE"/>
        </w:rPr>
        <w:tab/>
      </w:r>
      <w:r>
        <w:rPr>
          <w:lang w:val="nl-BE"/>
        </w:rPr>
        <w:t>V</w:t>
      </w:r>
      <w:r w:rsidRPr="00D61947">
        <w:rPr>
          <w:lang w:val="nl-BE"/>
        </w:rPr>
        <w:t>oetplaat voor bevestiging op beton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595A24B8" w14:textId="61CE7513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</w:t>
      </w:r>
      <w:r w:rsidR="00F350A7">
        <w:rPr>
          <w:lang w:val="nl-BE"/>
        </w:rPr>
        <w:t>5</w:t>
      </w:r>
      <w:r w:rsidRPr="00D61947">
        <w:rPr>
          <w:lang w:val="nl-BE"/>
        </w:rPr>
        <w:tab/>
      </w:r>
      <w:r>
        <w:rPr>
          <w:lang w:val="nl-BE"/>
        </w:rPr>
        <w:t>Bevestiging met RVS beugel rond de paal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723F7D3C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P6</w:t>
      </w:r>
      <w:r w:rsidRPr="00D61947">
        <w:rPr>
          <w:lang w:val="nl-BE"/>
        </w:rPr>
        <w:tab/>
        <w:t xml:space="preserve">Andere opties </w:t>
      </w:r>
      <w:r w:rsidRPr="00D61947">
        <w:rPr>
          <w:snapToGrid w:val="0"/>
          <w:lang w:val="nl-BE"/>
        </w:rPr>
        <w:t>[</w:t>
      </w:r>
      <w:r w:rsidRPr="00D61947">
        <w:rPr>
          <w:snapToGrid w:val="0"/>
          <w:highlight w:val="yellow"/>
          <w:lang w:val="nl-BE"/>
        </w:rPr>
        <w:t>...</w:t>
      </w:r>
      <w:r w:rsidRPr="00D61947">
        <w:rPr>
          <w:snapToGrid w:val="0"/>
          <w:lang w:val="nl-BE"/>
        </w:rPr>
        <w:t>]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08B45133" w14:textId="0773CEC0" w:rsidR="007C09DD" w:rsidRPr="00A22EA6" w:rsidRDefault="004515CD" w:rsidP="007C09DD">
      <w:pPr>
        <w:pStyle w:val="Lijn"/>
      </w:pPr>
      <w:r>
        <w:rPr>
          <w:noProof/>
        </w:rPr>
        <w:pict w14:anchorId="2C1DC667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63639D6" w14:textId="4C9DED6E" w:rsidR="00F350A7" w:rsidRPr="002D2696" w:rsidRDefault="00F350A7" w:rsidP="00F350A7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7955A2E7" w14:textId="77777777" w:rsidR="00F350A7" w:rsidRPr="00D61947" w:rsidRDefault="004515CD" w:rsidP="00F350A7">
      <w:pPr>
        <w:pStyle w:val="Lijn"/>
      </w:pPr>
      <w:r>
        <w:rPr>
          <w:noProof/>
        </w:rPr>
        <w:pict w14:anchorId="575D5CA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BA51FDA" w14:textId="77777777" w:rsidR="00B34562" w:rsidRPr="00FB0BCA" w:rsidRDefault="00B34562" w:rsidP="00B34562">
      <w:pPr>
        <w:pStyle w:val="Kop8"/>
        <w:rPr>
          <w:lang w:val="nl-BE"/>
        </w:rPr>
      </w:pPr>
      <w:r w:rsidRPr="00FB0BCA">
        <w:rPr>
          <w:lang w:val="nl-BE"/>
        </w:rPr>
        <w:t>.30.32.</w:t>
      </w:r>
      <w:r w:rsidRPr="00FB0BCA">
        <w:rPr>
          <w:lang w:val="nl-BE"/>
        </w:rPr>
        <w:tab/>
        <w:t>Geregistreerde normen:</w:t>
      </w:r>
    </w:p>
    <w:p w14:paraId="78C3B7EC" w14:textId="77777777" w:rsidR="00B34562" w:rsidRDefault="00B34562" w:rsidP="00B34562">
      <w:pPr>
        <w:pStyle w:val="83Normen"/>
      </w:pPr>
      <w:r w:rsidRPr="00D93D1D">
        <w:rPr>
          <w:color w:val="FF0000"/>
        </w:rPr>
        <w:t>&gt;</w:t>
      </w:r>
      <w:hyperlink r:id="rId9" w:history="1">
        <w:r w:rsidRPr="00D93D1D">
          <w:rPr>
            <w:rStyle w:val="Hyperlink"/>
          </w:rPr>
          <w:t>NBN EN 10223-7:2003</w:t>
        </w:r>
      </w:hyperlink>
      <w:r>
        <w:t xml:space="preserve"> - R - FR/EN/DE - </w:t>
      </w:r>
      <w:r w:rsidRPr="00D93D1D">
        <w:t>Staaldraad en draadproducten voor omheiningen - Deel 7: Gelaste panelen van staaldraad - Voor omheiningen</w:t>
      </w:r>
      <w:r>
        <w:t xml:space="preserve"> = </w:t>
      </w:r>
      <w:r w:rsidRPr="00D93D1D">
        <w:t>EN 10223-7:2002</w:t>
      </w:r>
      <w:r>
        <w:t xml:space="preserve"> [1e </w:t>
      </w:r>
      <w:proofErr w:type="spellStart"/>
      <w:r>
        <w:t>uitg</w:t>
      </w:r>
      <w:proofErr w:type="spellEnd"/>
      <w:r>
        <w:t xml:space="preserve">.] [ICS: </w:t>
      </w:r>
      <w:r w:rsidRPr="00D93D1D">
        <w:t>77.140.65</w:t>
      </w:r>
      <w:r>
        <w:t>]</w:t>
      </w:r>
    </w:p>
    <w:p w14:paraId="5790A000" w14:textId="77777777" w:rsidR="00F350A7" w:rsidRPr="00D61947" w:rsidRDefault="004515CD" w:rsidP="00F350A7">
      <w:pPr>
        <w:pStyle w:val="Lijn"/>
      </w:pPr>
      <w:r>
        <w:rPr>
          <w:noProof/>
        </w:rPr>
        <w:pict w14:anchorId="6256F4F8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DB11D0B" w14:textId="77777777" w:rsidR="00F350A7" w:rsidRPr="00C632E0" w:rsidRDefault="00F350A7" w:rsidP="00F350A7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5A7A0DB1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176C1399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28389552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1DC5423C" w14:textId="77777777" w:rsidR="007C09DD" w:rsidRPr="00A22EA6" w:rsidRDefault="007C09DD" w:rsidP="007C09DD">
      <w:pPr>
        <w:pStyle w:val="80"/>
      </w:pPr>
      <w:r w:rsidRPr="00A22EA6">
        <w:rPr>
          <w:noProof/>
        </w:rPr>
        <w:t>Fax: 051 57 09 88</w:t>
      </w:r>
    </w:p>
    <w:p w14:paraId="338AAA4D" w14:textId="77777777" w:rsidR="007C09DD" w:rsidRPr="00A22EA6" w:rsidRDefault="007C09DD" w:rsidP="007C09DD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69B40FC8" w14:textId="77777777" w:rsidR="007C09DD" w:rsidRPr="00A22EA6" w:rsidRDefault="007C09DD" w:rsidP="007C09DD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3BCE5442" w14:textId="77777777" w:rsidR="007C09DD" w:rsidRPr="00A22EA6" w:rsidRDefault="007C09DD" w:rsidP="007C09DD">
      <w:pPr>
        <w:pStyle w:val="80"/>
      </w:pPr>
      <w:r w:rsidRPr="00A22EA6">
        <w:fldChar w:fldCharType="end"/>
      </w:r>
      <w:hyperlink r:id="rId10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75833154" w14:textId="77777777" w:rsidR="007C09DD" w:rsidRPr="00636068" w:rsidRDefault="007C09DD" w:rsidP="007C09DD">
      <w:pPr>
        <w:pStyle w:val="80"/>
      </w:pPr>
    </w:p>
    <w:p w14:paraId="45085D0D" w14:textId="77777777" w:rsidR="00884ED4" w:rsidRPr="00D61947" w:rsidRDefault="00884ED4" w:rsidP="007C09DD">
      <w:pPr>
        <w:pStyle w:val="80"/>
      </w:pPr>
    </w:p>
    <w:sectPr w:rsidR="00884ED4" w:rsidRPr="00D61947" w:rsidSect="002958DF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DC09" w14:textId="77777777" w:rsidR="004515CD" w:rsidRDefault="004515CD">
      <w:r>
        <w:separator/>
      </w:r>
    </w:p>
  </w:endnote>
  <w:endnote w:type="continuationSeparator" w:id="0">
    <w:p w14:paraId="2A4EF0DC" w14:textId="77777777" w:rsidR="004515CD" w:rsidRDefault="0045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4EAD" w14:textId="77777777" w:rsidR="00111186" w:rsidRDefault="004515CD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3CEAA489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7BCDEC34" w14:textId="71E67127" w:rsidR="00111186" w:rsidRDefault="007C09DD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 w:rsidR="00F350A7"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 xml:space="preserve"> </w:t>
    </w:r>
    <w:r w:rsidR="00111186"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</w:t>
    </w:r>
    <w:r w:rsidR="00F350A7">
      <w:rPr>
        <w:rFonts w:ascii="Arial" w:hAnsi="Arial" w:cs="Arial"/>
        <w:sz w:val="16"/>
        <w:lang w:val="en-US"/>
      </w:rPr>
      <w:t>tekst</w:t>
    </w:r>
    <w:proofErr w:type="spellEnd"/>
    <w:r w:rsidR="00111186">
      <w:rPr>
        <w:rFonts w:ascii="Arial" w:hAnsi="Arial" w:cs="Arial"/>
        <w:sz w:val="16"/>
        <w:lang w:val="en-US"/>
      </w:rPr>
      <w:tab/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DATE \@ "yyyy MM dd" </w:instrText>
    </w:r>
    <w:r w:rsidR="00111186">
      <w:rPr>
        <w:rFonts w:ascii="Arial" w:hAnsi="Arial" w:cs="Arial"/>
        <w:sz w:val="16"/>
      </w:rPr>
      <w:fldChar w:fldCharType="separate"/>
    </w:r>
    <w:r w:rsidR="00214F51">
      <w:rPr>
        <w:rFonts w:ascii="Arial" w:hAnsi="Arial" w:cs="Arial"/>
        <w:noProof/>
        <w:sz w:val="16"/>
      </w:rPr>
      <w:t>2022 10 14</w:t>
    </w:r>
    <w:r w:rsidR="00111186">
      <w:rPr>
        <w:rFonts w:ascii="Arial" w:hAnsi="Arial" w:cs="Arial"/>
        <w:sz w:val="16"/>
      </w:rPr>
      <w:fldChar w:fldCharType="end"/>
    </w:r>
    <w:r w:rsidR="00111186">
      <w:rPr>
        <w:rFonts w:ascii="Arial" w:hAnsi="Arial" w:cs="Arial"/>
        <w:sz w:val="16"/>
        <w:lang w:val="en-US"/>
      </w:rPr>
      <w:t xml:space="preserve">  -  </w:t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TIME \@ "H:mm" </w:instrText>
    </w:r>
    <w:r w:rsidR="00111186">
      <w:rPr>
        <w:rFonts w:ascii="Arial" w:hAnsi="Arial" w:cs="Arial"/>
        <w:sz w:val="16"/>
      </w:rPr>
      <w:fldChar w:fldCharType="separate"/>
    </w:r>
    <w:r w:rsidR="00214F51">
      <w:rPr>
        <w:rFonts w:ascii="Arial" w:hAnsi="Arial" w:cs="Arial"/>
        <w:noProof/>
        <w:sz w:val="16"/>
      </w:rPr>
      <w:t>9:31</w:t>
    </w:r>
    <w:r w:rsidR="00111186">
      <w:rPr>
        <w:rFonts w:ascii="Arial" w:hAnsi="Arial" w:cs="Arial"/>
        <w:sz w:val="16"/>
      </w:rPr>
      <w:fldChar w:fldCharType="end"/>
    </w:r>
  </w:p>
  <w:p w14:paraId="25EB9149" w14:textId="7533597F" w:rsidR="00111186" w:rsidRDefault="00111186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7C09DD">
      <w:rPr>
        <w:rFonts w:ascii="Arial" w:hAnsi="Arial" w:cs="Arial"/>
        <w:sz w:val="16"/>
        <w:lang w:val="en-US"/>
      </w:rPr>
      <w:t>KOPA</w:t>
    </w:r>
    <w:r w:rsidR="00F350A7">
      <w:rPr>
        <w:rFonts w:ascii="Arial" w:hAnsi="Arial" w:cs="Arial"/>
        <w:sz w:val="16"/>
        <w:lang w:val="en-US"/>
      </w:rPr>
      <w:t>L</w:t>
    </w:r>
    <w:r w:rsidR="007C09DD">
      <w:rPr>
        <w:rFonts w:ascii="Arial" w:hAnsi="Arial" w:cs="Arial"/>
        <w:sz w:val="16"/>
        <w:lang w:val="en-US"/>
      </w:rPr>
      <w:t xml:space="preserve"> - v1</w:t>
    </w:r>
    <w:r w:rsidR="002E3010">
      <w:rPr>
        <w:rFonts w:ascii="Arial" w:hAnsi="Arial" w:cs="Arial"/>
        <w:sz w:val="16"/>
        <w:lang w:val="en-US"/>
      </w:rPr>
      <w:t>b</w:t>
    </w:r>
    <w:r w:rsidR="007C09DD">
      <w:rPr>
        <w:rFonts w:ascii="Arial" w:hAnsi="Arial" w:cs="Arial"/>
        <w:sz w:val="16"/>
        <w:lang w:val="en-US"/>
      </w:rPr>
      <w:t xml:space="preserve"> 20</w:t>
    </w:r>
    <w:r w:rsidR="00F350A7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951F32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951F32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53EE" w14:textId="77777777" w:rsidR="004515CD" w:rsidRDefault="004515CD">
      <w:r>
        <w:separator/>
      </w:r>
    </w:p>
  </w:footnote>
  <w:footnote w:type="continuationSeparator" w:id="0">
    <w:p w14:paraId="5859CD7B" w14:textId="77777777" w:rsidR="004515CD" w:rsidRDefault="0045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B6A9" w14:textId="77777777" w:rsidR="00111186" w:rsidRPr="00C135A1" w:rsidRDefault="00111186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505962">
    <w:abstractNumId w:val="9"/>
  </w:num>
  <w:num w:numId="2" w16cid:durableId="1213424765">
    <w:abstractNumId w:val="6"/>
  </w:num>
  <w:num w:numId="3" w16cid:durableId="1385251642">
    <w:abstractNumId w:val="10"/>
  </w:num>
  <w:num w:numId="4" w16cid:durableId="1134102566">
    <w:abstractNumId w:val="23"/>
  </w:num>
  <w:num w:numId="5" w16cid:durableId="1041201767">
    <w:abstractNumId w:val="11"/>
  </w:num>
  <w:num w:numId="6" w16cid:durableId="129446614">
    <w:abstractNumId w:val="12"/>
  </w:num>
  <w:num w:numId="7" w16cid:durableId="1803771090">
    <w:abstractNumId w:val="28"/>
  </w:num>
  <w:num w:numId="8" w16cid:durableId="1035421569">
    <w:abstractNumId w:val="16"/>
  </w:num>
  <w:num w:numId="9" w16cid:durableId="1719470300">
    <w:abstractNumId w:val="32"/>
  </w:num>
  <w:num w:numId="10" w16cid:durableId="235822956">
    <w:abstractNumId w:val="24"/>
  </w:num>
  <w:num w:numId="11" w16cid:durableId="1887374081">
    <w:abstractNumId w:val="14"/>
  </w:num>
  <w:num w:numId="12" w16cid:durableId="1389454233">
    <w:abstractNumId w:val="22"/>
  </w:num>
  <w:num w:numId="13" w16cid:durableId="921373569">
    <w:abstractNumId w:val="7"/>
  </w:num>
  <w:num w:numId="14" w16cid:durableId="1946187272">
    <w:abstractNumId w:val="5"/>
  </w:num>
  <w:num w:numId="15" w16cid:durableId="1634092427">
    <w:abstractNumId w:val="4"/>
  </w:num>
  <w:num w:numId="16" w16cid:durableId="415788977">
    <w:abstractNumId w:val="8"/>
  </w:num>
  <w:num w:numId="17" w16cid:durableId="476344607">
    <w:abstractNumId w:val="3"/>
  </w:num>
  <w:num w:numId="18" w16cid:durableId="1926304075">
    <w:abstractNumId w:val="2"/>
  </w:num>
  <w:num w:numId="19" w16cid:durableId="303655425">
    <w:abstractNumId w:val="1"/>
  </w:num>
  <w:num w:numId="20" w16cid:durableId="1943108720">
    <w:abstractNumId w:val="0"/>
  </w:num>
  <w:num w:numId="21" w16cid:durableId="560405553">
    <w:abstractNumId w:val="13"/>
  </w:num>
  <w:num w:numId="22" w16cid:durableId="1081559796">
    <w:abstractNumId w:val="26"/>
  </w:num>
  <w:num w:numId="23" w16cid:durableId="775518864">
    <w:abstractNumId w:val="30"/>
  </w:num>
  <w:num w:numId="24" w16cid:durableId="996423772">
    <w:abstractNumId w:val="25"/>
  </w:num>
  <w:num w:numId="25" w16cid:durableId="1548253775">
    <w:abstractNumId w:val="34"/>
  </w:num>
  <w:num w:numId="26" w16cid:durableId="24451589">
    <w:abstractNumId w:val="19"/>
  </w:num>
  <w:num w:numId="27" w16cid:durableId="1478911268">
    <w:abstractNumId w:val="31"/>
  </w:num>
  <w:num w:numId="28" w16cid:durableId="1889754458">
    <w:abstractNumId w:val="20"/>
  </w:num>
  <w:num w:numId="29" w16cid:durableId="175463932">
    <w:abstractNumId w:val="44"/>
  </w:num>
  <w:num w:numId="30" w16cid:durableId="1523862997">
    <w:abstractNumId w:val="37"/>
  </w:num>
  <w:num w:numId="31" w16cid:durableId="791828175">
    <w:abstractNumId w:val="42"/>
  </w:num>
  <w:num w:numId="32" w16cid:durableId="2048288849">
    <w:abstractNumId w:val="17"/>
  </w:num>
  <w:num w:numId="33" w16cid:durableId="940919049">
    <w:abstractNumId w:val="18"/>
  </w:num>
  <w:num w:numId="34" w16cid:durableId="546138809">
    <w:abstractNumId w:val="39"/>
  </w:num>
  <w:num w:numId="35" w16cid:durableId="291834914">
    <w:abstractNumId w:val="36"/>
  </w:num>
  <w:num w:numId="36" w16cid:durableId="752313952">
    <w:abstractNumId w:val="41"/>
  </w:num>
  <w:num w:numId="37" w16cid:durableId="1305311962">
    <w:abstractNumId w:val="45"/>
  </w:num>
  <w:num w:numId="38" w16cid:durableId="1271350254">
    <w:abstractNumId w:val="29"/>
  </w:num>
  <w:num w:numId="39" w16cid:durableId="1103720214">
    <w:abstractNumId w:val="38"/>
  </w:num>
  <w:num w:numId="40" w16cid:durableId="1591548491">
    <w:abstractNumId w:val="21"/>
  </w:num>
  <w:num w:numId="41" w16cid:durableId="1474326496">
    <w:abstractNumId w:val="27"/>
  </w:num>
  <w:num w:numId="42" w16cid:durableId="864442073">
    <w:abstractNumId w:val="43"/>
  </w:num>
  <w:num w:numId="43" w16cid:durableId="356396159">
    <w:abstractNumId w:val="35"/>
  </w:num>
  <w:num w:numId="44" w16cid:durableId="990449493">
    <w:abstractNumId w:val="40"/>
  </w:num>
  <w:num w:numId="45" w16cid:durableId="1506171773">
    <w:abstractNumId w:val="33"/>
  </w:num>
  <w:num w:numId="46" w16cid:durableId="2615734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1" w:dllVersion="512" w:checkStyle="1"/>
  <w:activeWritingStyle w:appName="MSWord" w:lang="nl-BE" w:vendorID="1" w:dllVersion="512" w:checkStyle="1"/>
  <w:proofState w:spelling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D79"/>
    <w:rsid w:val="00004309"/>
    <w:rsid w:val="00005466"/>
    <w:rsid w:val="000054E2"/>
    <w:rsid w:val="000071AB"/>
    <w:rsid w:val="00017F6A"/>
    <w:rsid w:val="000215ED"/>
    <w:rsid w:val="00021DF0"/>
    <w:rsid w:val="00026351"/>
    <w:rsid w:val="0002776D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38E5"/>
    <w:rsid w:val="00084046"/>
    <w:rsid w:val="00085D04"/>
    <w:rsid w:val="000860F2"/>
    <w:rsid w:val="00086639"/>
    <w:rsid w:val="0009041F"/>
    <w:rsid w:val="000906C2"/>
    <w:rsid w:val="00095EA4"/>
    <w:rsid w:val="00096073"/>
    <w:rsid w:val="00096D54"/>
    <w:rsid w:val="000974E8"/>
    <w:rsid w:val="000A0447"/>
    <w:rsid w:val="000A24A6"/>
    <w:rsid w:val="000A5D5D"/>
    <w:rsid w:val="000A5D94"/>
    <w:rsid w:val="000B04D9"/>
    <w:rsid w:val="000B3A83"/>
    <w:rsid w:val="000B4599"/>
    <w:rsid w:val="000B4FE0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33AE"/>
    <w:rsid w:val="000E7EB4"/>
    <w:rsid w:val="000F0485"/>
    <w:rsid w:val="000F0B82"/>
    <w:rsid w:val="000F27C7"/>
    <w:rsid w:val="000F67A6"/>
    <w:rsid w:val="00101AD4"/>
    <w:rsid w:val="00105808"/>
    <w:rsid w:val="001061A5"/>
    <w:rsid w:val="00106C22"/>
    <w:rsid w:val="0010726D"/>
    <w:rsid w:val="00107E5B"/>
    <w:rsid w:val="00111186"/>
    <w:rsid w:val="00111372"/>
    <w:rsid w:val="0011347C"/>
    <w:rsid w:val="001135B9"/>
    <w:rsid w:val="001136C2"/>
    <w:rsid w:val="0011460D"/>
    <w:rsid w:val="00116411"/>
    <w:rsid w:val="00121DEC"/>
    <w:rsid w:val="00125EFF"/>
    <w:rsid w:val="001323E5"/>
    <w:rsid w:val="001328EA"/>
    <w:rsid w:val="00134D23"/>
    <w:rsid w:val="00134EA5"/>
    <w:rsid w:val="0013616D"/>
    <w:rsid w:val="00143F4B"/>
    <w:rsid w:val="00145770"/>
    <w:rsid w:val="0014730B"/>
    <w:rsid w:val="00152C98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075"/>
    <w:rsid w:val="00177E03"/>
    <w:rsid w:val="00181DEA"/>
    <w:rsid w:val="00182736"/>
    <w:rsid w:val="00184932"/>
    <w:rsid w:val="0018551E"/>
    <w:rsid w:val="00187587"/>
    <w:rsid w:val="00187658"/>
    <w:rsid w:val="00187FD2"/>
    <w:rsid w:val="00192744"/>
    <w:rsid w:val="001A0B6C"/>
    <w:rsid w:val="001A0D66"/>
    <w:rsid w:val="001A3418"/>
    <w:rsid w:val="001A3B35"/>
    <w:rsid w:val="001A7CA2"/>
    <w:rsid w:val="001B00EE"/>
    <w:rsid w:val="001B1B16"/>
    <w:rsid w:val="001B3221"/>
    <w:rsid w:val="001B6D70"/>
    <w:rsid w:val="001B712F"/>
    <w:rsid w:val="001C1561"/>
    <w:rsid w:val="001C1D1C"/>
    <w:rsid w:val="001C2307"/>
    <w:rsid w:val="001C391F"/>
    <w:rsid w:val="001C454E"/>
    <w:rsid w:val="001C45A6"/>
    <w:rsid w:val="001C6684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40E8"/>
    <w:rsid w:val="002142E0"/>
    <w:rsid w:val="00214F51"/>
    <w:rsid w:val="0021596A"/>
    <w:rsid w:val="0021684E"/>
    <w:rsid w:val="002221E7"/>
    <w:rsid w:val="0022439F"/>
    <w:rsid w:val="00225B45"/>
    <w:rsid w:val="00225D9D"/>
    <w:rsid w:val="00227FAF"/>
    <w:rsid w:val="00231731"/>
    <w:rsid w:val="002328E3"/>
    <w:rsid w:val="00234463"/>
    <w:rsid w:val="00241BEE"/>
    <w:rsid w:val="002429B8"/>
    <w:rsid w:val="0024313A"/>
    <w:rsid w:val="00244529"/>
    <w:rsid w:val="00247C3D"/>
    <w:rsid w:val="0025238F"/>
    <w:rsid w:val="0025458E"/>
    <w:rsid w:val="002574A8"/>
    <w:rsid w:val="00260883"/>
    <w:rsid w:val="002614C8"/>
    <w:rsid w:val="002615DB"/>
    <w:rsid w:val="00261799"/>
    <w:rsid w:val="00265DC3"/>
    <w:rsid w:val="0026724B"/>
    <w:rsid w:val="00270335"/>
    <w:rsid w:val="0027052E"/>
    <w:rsid w:val="002727D4"/>
    <w:rsid w:val="002749AF"/>
    <w:rsid w:val="00276824"/>
    <w:rsid w:val="00276B9E"/>
    <w:rsid w:val="00282907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4C0C"/>
    <w:rsid w:val="002B5888"/>
    <w:rsid w:val="002B5BEE"/>
    <w:rsid w:val="002B61E3"/>
    <w:rsid w:val="002B6512"/>
    <w:rsid w:val="002C0C42"/>
    <w:rsid w:val="002C1A99"/>
    <w:rsid w:val="002C30A3"/>
    <w:rsid w:val="002C5178"/>
    <w:rsid w:val="002C5581"/>
    <w:rsid w:val="002C7C91"/>
    <w:rsid w:val="002D1736"/>
    <w:rsid w:val="002D2080"/>
    <w:rsid w:val="002D26DD"/>
    <w:rsid w:val="002D4598"/>
    <w:rsid w:val="002D4951"/>
    <w:rsid w:val="002D57F7"/>
    <w:rsid w:val="002D6583"/>
    <w:rsid w:val="002D6A03"/>
    <w:rsid w:val="002D7F4F"/>
    <w:rsid w:val="002E0936"/>
    <w:rsid w:val="002E0CA7"/>
    <w:rsid w:val="002E0CBA"/>
    <w:rsid w:val="002E0EE9"/>
    <w:rsid w:val="002E21A9"/>
    <w:rsid w:val="002E2230"/>
    <w:rsid w:val="002E26A8"/>
    <w:rsid w:val="002E3010"/>
    <w:rsid w:val="002E580A"/>
    <w:rsid w:val="002E620C"/>
    <w:rsid w:val="002F2354"/>
    <w:rsid w:val="002F2B61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D2"/>
    <w:rsid w:val="00316CB6"/>
    <w:rsid w:val="00316F2E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6ED6"/>
    <w:rsid w:val="00340293"/>
    <w:rsid w:val="00342A43"/>
    <w:rsid w:val="003461DC"/>
    <w:rsid w:val="003468A5"/>
    <w:rsid w:val="00346B05"/>
    <w:rsid w:val="00351C49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7B6F"/>
    <w:rsid w:val="00380154"/>
    <w:rsid w:val="0038151C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300C"/>
    <w:rsid w:val="003A6180"/>
    <w:rsid w:val="003B455D"/>
    <w:rsid w:val="003B50D3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C7E22"/>
    <w:rsid w:val="003D01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778B"/>
    <w:rsid w:val="003F0801"/>
    <w:rsid w:val="003F19A8"/>
    <w:rsid w:val="003F3B52"/>
    <w:rsid w:val="003F433F"/>
    <w:rsid w:val="003F591F"/>
    <w:rsid w:val="003F6D21"/>
    <w:rsid w:val="004012B6"/>
    <w:rsid w:val="004024D9"/>
    <w:rsid w:val="004038AD"/>
    <w:rsid w:val="00411623"/>
    <w:rsid w:val="004117E3"/>
    <w:rsid w:val="004121F3"/>
    <w:rsid w:val="004126EC"/>
    <w:rsid w:val="00414070"/>
    <w:rsid w:val="00416079"/>
    <w:rsid w:val="00416AB4"/>
    <w:rsid w:val="0042032F"/>
    <w:rsid w:val="00420EC1"/>
    <w:rsid w:val="004272E5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5CD"/>
    <w:rsid w:val="00451637"/>
    <w:rsid w:val="0045409C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2E0"/>
    <w:rsid w:val="00491071"/>
    <w:rsid w:val="00491EE0"/>
    <w:rsid w:val="00492C0A"/>
    <w:rsid w:val="0049367F"/>
    <w:rsid w:val="00494482"/>
    <w:rsid w:val="00494804"/>
    <w:rsid w:val="004A0013"/>
    <w:rsid w:val="004A174B"/>
    <w:rsid w:val="004A26D1"/>
    <w:rsid w:val="004A42D4"/>
    <w:rsid w:val="004A4FE8"/>
    <w:rsid w:val="004A58BE"/>
    <w:rsid w:val="004A5A4F"/>
    <w:rsid w:val="004A72AF"/>
    <w:rsid w:val="004B0E27"/>
    <w:rsid w:val="004B17AA"/>
    <w:rsid w:val="004B1ABB"/>
    <w:rsid w:val="004B24D1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05A4A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29A9"/>
    <w:rsid w:val="005359DF"/>
    <w:rsid w:val="00536F40"/>
    <w:rsid w:val="00537A17"/>
    <w:rsid w:val="00540927"/>
    <w:rsid w:val="005414F3"/>
    <w:rsid w:val="00545A43"/>
    <w:rsid w:val="005476CF"/>
    <w:rsid w:val="005503D4"/>
    <w:rsid w:val="00550589"/>
    <w:rsid w:val="00556B87"/>
    <w:rsid w:val="00560C06"/>
    <w:rsid w:val="00560C8C"/>
    <w:rsid w:val="005712DE"/>
    <w:rsid w:val="00571565"/>
    <w:rsid w:val="0057428B"/>
    <w:rsid w:val="00574B9F"/>
    <w:rsid w:val="00582F1F"/>
    <w:rsid w:val="0059317D"/>
    <w:rsid w:val="00593191"/>
    <w:rsid w:val="005956CB"/>
    <w:rsid w:val="005956E9"/>
    <w:rsid w:val="005965D2"/>
    <w:rsid w:val="005A01BC"/>
    <w:rsid w:val="005A0625"/>
    <w:rsid w:val="005A43A0"/>
    <w:rsid w:val="005B09E3"/>
    <w:rsid w:val="005B122A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D1D58"/>
    <w:rsid w:val="005D1F42"/>
    <w:rsid w:val="005D222C"/>
    <w:rsid w:val="005D3558"/>
    <w:rsid w:val="005D4C50"/>
    <w:rsid w:val="005D5054"/>
    <w:rsid w:val="005D5C68"/>
    <w:rsid w:val="005D7771"/>
    <w:rsid w:val="005E0C36"/>
    <w:rsid w:val="005E284C"/>
    <w:rsid w:val="005E2D9F"/>
    <w:rsid w:val="005E4915"/>
    <w:rsid w:val="005E5B78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6311"/>
    <w:rsid w:val="0061684E"/>
    <w:rsid w:val="0062088A"/>
    <w:rsid w:val="0062217B"/>
    <w:rsid w:val="00624363"/>
    <w:rsid w:val="006250DD"/>
    <w:rsid w:val="00627B3E"/>
    <w:rsid w:val="0063291C"/>
    <w:rsid w:val="00633311"/>
    <w:rsid w:val="00635489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51515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39AF"/>
    <w:rsid w:val="00675D75"/>
    <w:rsid w:val="00676D39"/>
    <w:rsid w:val="0067719C"/>
    <w:rsid w:val="00677C0D"/>
    <w:rsid w:val="00682E02"/>
    <w:rsid w:val="00685A6D"/>
    <w:rsid w:val="006869AD"/>
    <w:rsid w:val="006879F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5637"/>
    <w:rsid w:val="006A597F"/>
    <w:rsid w:val="006A5D30"/>
    <w:rsid w:val="006A5E4E"/>
    <w:rsid w:val="006A6DC4"/>
    <w:rsid w:val="006B2903"/>
    <w:rsid w:val="006B59BE"/>
    <w:rsid w:val="006B7257"/>
    <w:rsid w:val="006C2912"/>
    <w:rsid w:val="006D13A1"/>
    <w:rsid w:val="006D560D"/>
    <w:rsid w:val="006D63E9"/>
    <w:rsid w:val="006D650B"/>
    <w:rsid w:val="006D67EE"/>
    <w:rsid w:val="006D6931"/>
    <w:rsid w:val="006D747D"/>
    <w:rsid w:val="006E000E"/>
    <w:rsid w:val="006E159B"/>
    <w:rsid w:val="006E26EB"/>
    <w:rsid w:val="006E3E58"/>
    <w:rsid w:val="006E4EBC"/>
    <w:rsid w:val="006E7601"/>
    <w:rsid w:val="006F0CC9"/>
    <w:rsid w:val="006F3BDF"/>
    <w:rsid w:val="006F4D61"/>
    <w:rsid w:val="006F51BA"/>
    <w:rsid w:val="00702156"/>
    <w:rsid w:val="00705D12"/>
    <w:rsid w:val="00710433"/>
    <w:rsid w:val="00711E2B"/>
    <w:rsid w:val="00713ED1"/>
    <w:rsid w:val="007234EA"/>
    <w:rsid w:val="0072361A"/>
    <w:rsid w:val="00723F4C"/>
    <w:rsid w:val="0072716A"/>
    <w:rsid w:val="00731462"/>
    <w:rsid w:val="007320A4"/>
    <w:rsid w:val="00732DB2"/>
    <w:rsid w:val="0073317A"/>
    <w:rsid w:val="00736B6B"/>
    <w:rsid w:val="00740735"/>
    <w:rsid w:val="00740CA6"/>
    <w:rsid w:val="00740E7C"/>
    <w:rsid w:val="00744F82"/>
    <w:rsid w:val="007460CC"/>
    <w:rsid w:val="00747038"/>
    <w:rsid w:val="00750008"/>
    <w:rsid w:val="00751A60"/>
    <w:rsid w:val="0075202B"/>
    <w:rsid w:val="007536A6"/>
    <w:rsid w:val="0075526C"/>
    <w:rsid w:val="007654FE"/>
    <w:rsid w:val="00766B5D"/>
    <w:rsid w:val="00766C1D"/>
    <w:rsid w:val="00772714"/>
    <w:rsid w:val="007731FA"/>
    <w:rsid w:val="0077385A"/>
    <w:rsid w:val="00774172"/>
    <w:rsid w:val="00775D5D"/>
    <w:rsid w:val="0077753F"/>
    <w:rsid w:val="007778C1"/>
    <w:rsid w:val="00781DC6"/>
    <w:rsid w:val="00783FE8"/>
    <w:rsid w:val="0078472C"/>
    <w:rsid w:val="00786616"/>
    <w:rsid w:val="00793A43"/>
    <w:rsid w:val="00795E4E"/>
    <w:rsid w:val="00795E6D"/>
    <w:rsid w:val="00796250"/>
    <w:rsid w:val="00796472"/>
    <w:rsid w:val="00797042"/>
    <w:rsid w:val="007973A8"/>
    <w:rsid w:val="00797521"/>
    <w:rsid w:val="007A02F4"/>
    <w:rsid w:val="007A0580"/>
    <w:rsid w:val="007A3753"/>
    <w:rsid w:val="007A3F1F"/>
    <w:rsid w:val="007A46C6"/>
    <w:rsid w:val="007A547A"/>
    <w:rsid w:val="007A5926"/>
    <w:rsid w:val="007B55D4"/>
    <w:rsid w:val="007B5619"/>
    <w:rsid w:val="007B5D01"/>
    <w:rsid w:val="007B6403"/>
    <w:rsid w:val="007B71EC"/>
    <w:rsid w:val="007C0665"/>
    <w:rsid w:val="007C09DD"/>
    <w:rsid w:val="007C14DF"/>
    <w:rsid w:val="007C1A75"/>
    <w:rsid w:val="007C1B1A"/>
    <w:rsid w:val="007C1E26"/>
    <w:rsid w:val="007C2673"/>
    <w:rsid w:val="007C2D3D"/>
    <w:rsid w:val="007C49D7"/>
    <w:rsid w:val="007C7BA8"/>
    <w:rsid w:val="007E1E3D"/>
    <w:rsid w:val="007E6A96"/>
    <w:rsid w:val="007E6AFD"/>
    <w:rsid w:val="007F3D69"/>
    <w:rsid w:val="007F4D6B"/>
    <w:rsid w:val="007F7A59"/>
    <w:rsid w:val="007F7B58"/>
    <w:rsid w:val="00801675"/>
    <w:rsid w:val="008016BB"/>
    <w:rsid w:val="008017A2"/>
    <w:rsid w:val="008021FC"/>
    <w:rsid w:val="00803A66"/>
    <w:rsid w:val="0080490F"/>
    <w:rsid w:val="0080561B"/>
    <w:rsid w:val="0080733C"/>
    <w:rsid w:val="00810690"/>
    <w:rsid w:val="00812A3A"/>
    <w:rsid w:val="00813564"/>
    <w:rsid w:val="00813B25"/>
    <w:rsid w:val="008237E9"/>
    <w:rsid w:val="00824A64"/>
    <w:rsid w:val="00830868"/>
    <w:rsid w:val="00843B65"/>
    <w:rsid w:val="00843D1D"/>
    <w:rsid w:val="00850696"/>
    <w:rsid w:val="008538A7"/>
    <w:rsid w:val="00853F8B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10D6"/>
    <w:rsid w:val="008717BC"/>
    <w:rsid w:val="0087253D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B1D58"/>
    <w:rsid w:val="008B20B3"/>
    <w:rsid w:val="008B4A77"/>
    <w:rsid w:val="008B5D7E"/>
    <w:rsid w:val="008B6A55"/>
    <w:rsid w:val="008B6B98"/>
    <w:rsid w:val="008B7843"/>
    <w:rsid w:val="008C33BD"/>
    <w:rsid w:val="008C71BF"/>
    <w:rsid w:val="008D10DD"/>
    <w:rsid w:val="008D5367"/>
    <w:rsid w:val="008D5CB4"/>
    <w:rsid w:val="008D6A6A"/>
    <w:rsid w:val="008D6BBA"/>
    <w:rsid w:val="008E180B"/>
    <w:rsid w:val="008E3880"/>
    <w:rsid w:val="008E58C4"/>
    <w:rsid w:val="008E6136"/>
    <w:rsid w:val="008E61E4"/>
    <w:rsid w:val="008E6CF6"/>
    <w:rsid w:val="008F3B63"/>
    <w:rsid w:val="008F3EE3"/>
    <w:rsid w:val="008F4859"/>
    <w:rsid w:val="008F5698"/>
    <w:rsid w:val="008F5E86"/>
    <w:rsid w:val="008F755C"/>
    <w:rsid w:val="009027C3"/>
    <w:rsid w:val="00904CE3"/>
    <w:rsid w:val="00907410"/>
    <w:rsid w:val="00910E2B"/>
    <w:rsid w:val="009116D0"/>
    <w:rsid w:val="0091523B"/>
    <w:rsid w:val="00916187"/>
    <w:rsid w:val="0092236F"/>
    <w:rsid w:val="00922E0F"/>
    <w:rsid w:val="0092626C"/>
    <w:rsid w:val="00926321"/>
    <w:rsid w:val="00926D18"/>
    <w:rsid w:val="00926D65"/>
    <w:rsid w:val="00927510"/>
    <w:rsid w:val="00930E2F"/>
    <w:rsid w:val="00935495"/>
    <w:rsid w:val="009367EA"/>
    <w:rsid w:val="00943C0D"/>
    <w:rsid w:val="009457A5"/>
    <w:rsid w:val="00951BD7"/>
    <w:rsid w:val="00951F32"/>
    <w:rsid w:val="00952064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3F06"/>
    <w:rsid w:val="0098672D"/>
    <w:rsid w:val="00986C68"/>
    <w:rsid w:val="0098726D"/>
    <w:rsid w:val="0098781A"/>
    <w:rsid w:val="00987BE6"/>
    <w:rsid w:val="00992725"/>
    <w:rsid w:val="00992FDE"/>
    <w:rsid w:val="00996983"/>
    <w:rsid w:val="00997107"/>
    <w:rsid w:val="00997BB6"/>
    <w:rsid w:val="009A47CE"/>
    <w:rsid w:val="009A4F8C"/>
    <w:rsid w:val="009A5A40"/>
    <w:rsid w:val="009A6BB8"/>
    <w:rsid w:val="009B040C"/>
    <w:rsid w:val="009B18F3"/>
    <w:rsid w:val="009B1BE2"/>
    <w:rsid w:val="009B523C"/>
    <w:rsid w:val="009B5C80"/>
    <w:rsid w:val="009B65D2"/>
    <w:rsid w:val="009B661C"/>
    <w:rsid w:val="009B7D50"/>
    <w:rsid w:val="009C1728"/>
    <w:rsid w:val="009C1A5F"/>
    <w:rsid w:val="009C356F"/>
    <w:rsid w:val="009C4D67"/>
    <w:rsid w:val="009C7285"/>
    <w:rsid w:val="009D4266"/>
    <w:rsid w:val="009D7BEC"/>
    <w:rsid w:val="009E1026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7200"/>
    <w:rsid w:val="00A11D88"/>
    <w:rsid w:val="00A13502"/>
    <w:rsid w:val="00A13FA7"/>
    <w:rsid w:val="00A152ED"/>
    <w:rsid w:val="00A1695F"/>
    <w:rsid w:val="00A17CF0"/>
    <w:rsid w:val="00A21394"/>
    <w:rsid w:val="00A267F8"/>
    <w:rsid w:val="00A26FAF"/>
    <w:rsid w:val="00A30944"/>
    <w:rsid w:val="00A30FD5"/>
    <w:rsid w:val="00A341CB"/>
    <w:rsid w:val="00A34C0B"/>
    <w:rsid w:val="00A361AA"/>
    <w:rsid w:val="00A37B4A"/>
    <w:rsid w:val="00A42F35"/>
    <w:rsid w:val="00A433D0"/>
    <w:rsid w:val="00A4386D"/>
    <w:rsid w:val="00A44875"/>
    <w:rsid w:val="00A45978"/>
    <w:rsid w:val="00A46127"/>
    <w:rsid w:val="00A50C34"/>
    <w:rsid w:val="00A52745"/>
    <w:rsid w:val="00A52D77"/>
    <w:rsid w:val="00A57D61"/>
    <w:rsid w:val="00A57DEC"/>
    <w:rsid w:val="00A60462"/>
    <w:rsid w:val="00A66F12"/>
    <w:rsid w:val="00A755D0"/>
    <w:rsid w:val="00A76C7E"/>
    <w:rsid w:val="00A8130F"/>
    <w:rsid w:val="00A81866"/>
    <w:rsid w:val="00A864A4"/>
    <w:rsid w:val="00A908D1"/>
    <w:rsid w:val="00A90D7E"/>
    <w:rsid w:val="00A933D9"/>
    <w:rsid w:val="00A948FF"/>
    <w:rsid w:val="00A94FA9"/>
    <w:rsid w:val="00A9704A"/>
    <w:rsid w:val="00A97A0C"/>
    <w:rsid w:val="00AA0C3A"/>
    <w:rsid w:val="00AA0DDA"/>
    <w:rsid w:val="00AA1620"/>
    <w:rsid w:val="00AA2DC8"/>
    <w:rsid w:val="00AA5BFC"/>
    <w:rsid w:val="00AA7852"/>
    <w:rsid w:val="00AB05EE"/>
    <w:rsid w:val="00AB0957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7C1"/>
    <w:rsid w:val="00B15BDE"/>
    <w:rsid w:val="00B15F12"/>
    <w:rsid w:val="00B175BE"/>
    <w:rsid w:val="00B17695"/>
    <w:rsid w:val="00B1778F"/>
    <w:rsid w:val="00B17D30"/>
    <w:rsid w:val="00B20F23"/>
    <w:rsid w:val="00B239C0"/>
    <w:rsid w:val="00B23A78"/>
    <w:rsid w:val="00B24D42"/>
    <w:rsid w:val="00B25E45"/>
    <w:rsid w:val="00B26340"/>
    <w:rsid w:val="00B26BA6"/>
    <w:rsid w:val="00B311D9"/>
    <w:rsid w:val="00B34562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2175"/>
    <w:rsid w:val="00B54FF3"/>
    <w:rsid w:val="00B556B2"/>
    <w:rsid w:val="00B56AD0"/>
    <w:rsid w:val="00B56D9A"/>
    <w:rsid w:val="00B609E8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4874"/>
    <w:rsid w:val="00B93437"/>
    <w:rsid w:val="00B934B9"/>
    <w:rsid w:val="00B9379F"/>
    <w:rsid w:val="00B93879"/>
    <w:rsid w:val="00B939AF"/>
    <w:rsid w:val="00B94B78"/>
    <w:rsid w:val="00B96208"/>
    <w:rsid w:val="00BA0B61"/>
    <w:rsid w:val="00BA1FE9"/>
    <w:rsid w:val="00BA492B"/>
    <w:rsid w:val="00BA52BB"/>
    <w:rsid w:val="00BA7A54"/>
    <w:rsid w:val="00BA7FB9"/>
    <w:rsid w:val="00BB0255"/>
    <w:rsid w:val="00BB0EBB"/>
    <w:rsid w:val="00BB1B82"/>
    <w:rsid w:val="00BB2491"/>
    <w:rsid w:val="00BB3541"/>
    <w:rsid w:val="00BB3B18"/>
    <w:rsid w:val="00BB3EF8"/>
    <w:rsid w:val="00BB4DA2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5A55"/>
    <w:rsid w:val="00BF63A2"/>
    <w:rsid w:val="00BF78BA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AE6"/>
    <w:rsid w:val="00C50949"/>
    <w:rsid w:val="00C50CF6"/>
    <w:rsid w:val="00C5141B"/>
    <w:rsid w:val="00C51F63"/>
    <w:rsid w:val="00C53C1F"/>
    <w:rsid w:val="00C56149"/>
    <w:rsid w:val="00C56DE2"/>
    <w:rsid w:val="00C6191A"/>
    <w:rsid w:val="00C61CE1"/>
    <w:rsid w:val="00C63012"/>
    <w:rsid w:val="00C72DA1"/>
    <w:rsid w:val="00C734C3"/>
    <w:rsid w:val="00C755C0"/>
    <w:rsid w:val="00C803EA"/>
    <w:rsid w:val="00C80BCB"/>
    <w:rsid w:val="00C85FFB"/>
    <w:rsid w:val="00C86552"/>
    <w:rsid w:val="00C87A78"/>
    <w:rsid w:val="00C9279C"/>
    <w:rsid w:val="00C92D58"/>
    <w:rsid w:val="00C93F2A"/>
    <w:rsid w:val="00C9493A"/>
    <w:rsid w:val="00C956D7"/>
    <w:rsid w:val="00C977BB"/>
    <w:rsid w:val="00CA1AA7"/>
    <w:rsid w:val="00CA22D5"/>
    <w:rsid w:val="00CA5599"/>
    <w:rsid w:val="00CB38D8"/>
    <w:rsid w:val="00CB6B79"/>
    <w:rsid w:val="00CB6E5C"/>
    <w:rsid w:val="00CC05AF"/>
    <w:rsid w:val="00CC0B31"/>
    <w:rsid w:val="00CC1C97"/>
    <w:rsid w:val="00CC2CB2"/>
    <w:rsid w:val="00CC42C8"/>
    <w:rsid w:val="00CC7A43"/>
    <w:rsid w:val="00CD10A2"/>
    <w:rsid w:val="00CD1EDD"/>
    <w:rsid w:val="00CD3F04"/>
    <w:rsid w:val="00CD536B"/>
    <w:rsid w:val="00CE05F9"/>
    <w:rsid w:val="00CE07B5"/>
    <w:rsid w:val="00CE0901"/>
    <w:rsid w:val="00CE6A45"/>
    <w:rsid w:val="00CE6E86"/>
    <w:rsid w:val="00CF214F"/>
    <w:rsid w:val="00CF274C"/>
    <w:rsid w:val="00CF2FB4"/>
    <w:rsid w:val="00CF3118"/>
    <w:rsid w:val="00CF438E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E18"/>
    <w:rsid w:val="00D07791"/>
    <w:rsid w:val="00D10355"/>
    <w:rsid w:val="00D108AE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1947"/>
    <w:rsid w:val="00D62021"/>
    <w:rsid w:val="00D62D99"/>
    <w:rsid w:val="00D70E1A"/>
    <w:rsid w:val="00D71AED"/>
    <w:rsid w:val="00D72133"/>
    <w:rsid w:val="00D73C0F"/>
    <w:rsid w:val="00D742B6"/>
    <w:rsid w:val="00D74F42"/>
    <w:rsid w:val="00D750DC"/>
    <w:rsid w:val="00D77A5D"/>
    <w:rsid w:val="00D84154"/>
    <w:rsid w:val="00D84528"/>
    <w:rsid w:val="00D84AA4"/>
    <w:rsid w:val="00D85E33"/>
    <w:rsid w:val="00D8609C"/>
    <w:rsid w:val="00D8616E"/>
    <w:rsid w:val="00D86BAB"/>
    <w:rsid w:val="00D90958"/>
    <w:rsid w:val="00D92F9F"/>
    <w:rsid w:val="00D931A6"/>
    <w:rsid w:val="00D93D0D"/>
    <w:rsid w:val="00D95C01"/>
    <w:rsid w:val="00D969D4"/>
    <w:rsid w:val="00D96B09"/>
    <w:rsid w:val="00D97B71"/>
    <w:rsid w:val="00D97E9F"/>
    <w:rsid w:val="00DA311F"/>
    <w:rsid w:val="00DA4CAF"/>
    <w:rsid w:val="00DA5654"/>
    <w:rsid w:val="00DB00C6"/>
    <w:rsid w:val="00DB1C35"/>
    <w:rsid w:val="00DB1CD4"/>
    <w:rsid w:val="00DB22CD"/>
    <w:rsid w:val="00DB2CE9"/>
    <w:rsid w:val="00DB4100"/>
    <w:rsid w:val="00DB41F8"/>
    <w:rsid w:val="00DC1749"/>
    <w:rsid w:val="00DC43EF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361"/>
    <w:rsid w:val="00DE45F3"/>
    <w:rsid w:val="00DE4FF8"/>
    <w:rsid w:val="00DE5731"/>
    <w:rsid w:val="00DF53B5"/>
    <w:rsid w:val="00E01407"/>
    <w:rsid w:val="00E01D88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2408"/>
    <w:rsid w:val="00E23216"/>
    <w:rsid w:val="00E26D7B"/>
    <w:rsid w:val="00E358E8"/>
    <w:rsid w:val="00E36AF1"/>
    <w:rsid w:val="00E40967"/>
    <w:rsid w:val="00E42258"/>
    <w:rsid w:val="00E42399"/>
    <w:rsid w:val="00E4623F"/>
    <w:rsid w:val="00E46801"/>
    <w:rsid w:val="00E47B59"/>
    <w:rsid w:val="00E50248"/>
    <w:rsid w:val="00E51EE5"/>
    <w:rsid w:val="00E51FCA"/>
    <w:rsid w:val="00E5332D"/>
    <w:rsid w:val="00E53B71"/>
    <w:rsid w:val="00E544EC"/>
    <w:rsid w:val="00E55B71"/>
    <w:rsid w:val="00E5632B"/>
    <w:rsid w:val="00E57EB8"/>
    <w:rsid w:val="00E6234D"/>
    <w:rsid w:val="00E63FB9"/>
    <w:rsid w:val="00E667B8"/>
    <w:rsid w:val="00E67A47"/>
    <w:rsid w:val="00E67FF2"/>
    <w:rsid w:val="00E70F19"/>
    <w:rsid w:val="00E71A73"/>
    <w:rsid w:val="00E7288F"/>
    <w:rsid w:val="00E73312"/>
    <w:rsid w:val="00E746EC"/>
    <w:rsid w:val="00E74810"/>
    <w:rsid w:val="00E753CF"/>
    <w:rsid w:val="00E75768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95D50"/>
    <w:rsid w:val="00EA0A47"/>
    <w:rsid w:val="00EA2699"/>
    <w:rsid w:val="00EA30EE"/>
    <w:rsid w:val="00EA4FAA"/>
    <w:rsid w:val="00EA61DB"/>
    <w:rsid w:val="00EB3798"/>
    <w:rsid w:val="00EB3A79"/>
    <w:rsid w:val="00EB65E0"/>
    <w:rsid w:val="00EC0D3D"/>
    <w:rsid w:val="00EC24C7"/>
    <w:rsid w:val="00EC3649"/>
    <w:rsid w:val="00EC413F"/>
    <w:rsid w:val="00EC45F5"/>
    <w:rsid w:val="00EC4FCA"/>
    <w:rsid w:val="00EC72E7"/>
    <w:rsid w:val="00ED378A"/>
    <w:rsid w:val="00EE293D"/>
    <w:rsid w:val="00EE29FD"/>
    <w:rsid w:val="00EE33AE"/>
    <w:rsid w:val="00EE3774"/>
    <w:rsid w:val="00EE3B66"/>
    <w:rsid w:val="00EE5289"/>
    <w:rsid w:val="00EE5C16"/>
    <w:rsid w:val="00EE6E9D"/>
    <w:rsid w:val="00EF1658"/>
    <w:rsid w:val="00F01B2A"/>
    <w:rsid w:val="00F01B55"/>
    <w:rsid w:val="00F02B61"/>
    <w:rsid w:val="00F0396D"/>
    <w:rsid w:val="00F11D1E"/>
    <w:rsid w:val="00F11EB6"/>
    <w:rsid w:val="00F205F7"/>
    <w:rsid w:val="00F21B71"/>
    <w:rsid w:val="00F21FDE"/>
    <w:rsid w:val="00F22036"/>
    <w:rsid w:val="00F2551D"/>
    <w:rsid w:val="00F273B5"/>
    <w:rsid w:val="00F27417"/>
    <w:rsid w:val="00F27614"/>
    <w:rsid w:val="00F2789F"/>
    <w:rsid w:val="00F30E82"/>
    <w:rsid w:val="00F32E01"/>
    <w:rsid w:val="00F350A7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9F4"/>
    <w:rsid w:val="00F57828"/>
    <w:rsid w:val="00F61A14"/>
    <w:rsid w:val="00F63F85"/>
    <w:rsid w:val="00F645E2"/>
    <w:rsid w:val="00F64D9E"/>
    <w:rsid w:val="00F67E95"/>
    <w:rsid w:val="00F72476"/>
    <w:rsid w:val="00F73B76"/>
    <w:rsid w:val="00F82D26"/>
    <w:rsid w:val="00F82DDC"/>
    <w:rsid w:val="00F85388"/>
    <w:rsid w:val="00F871ED"/>
    <w:rsid w:val="00F87B38"/>
    <w:rsid w:val="00F90914"/>
    <w:rsid w:val="00F91500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A68"/>
    <w:rsid w:val="00FB1A52"/>
    <w:rsid w:val="00FB2152"/>
    <w:rsid w:val="00FB6377"/>
    <w:rsid w:val="00FB66AC"/>
    <w:rsid w:val="00FC034A"/>
    <w:rsid w:val="00FC24F0"/>
    <w:rsid w:val="00FC3BF3"/>
    <w:rsid w:val="00FC5796"/>
    <w:rsid w:val="00FC71B7"/>
    <w:rsid w:val="00FC7808"/>
    <w:rsid w:val="00FD05E9"/>
    <w:rsid w:val="00FD1B49"/>
    <w:rsid w:val="00FD27C0"/>
    <w:rsid w:val="00FE17E7"/>
    <w:rsid w:val="00FE23FE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7B1181"/>
  <w15:chartTrackingRefBased/>
  <w15:docId w15:val="{71382113-4796-1A4F-BDDA-985796C6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11186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111186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111186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111186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111186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111186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111186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111186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111186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111186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111186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111186"/>
    <w:rPr>
      <w:rFonts w:ascii="Arial" w:hAnsi="Arial"/>
      <w:b/>
      <w:lang w:val="en-US" w:eastAsia="nl-NL"/>
    </w:rPr>
  </w:style>
  <w:style w:type="character" w:customStyle="1" w:styleId="Kop4Char">
    <w:name w:val="Kop 4 Char"/>
    <w:link w:val="Kop4"/>
    <w:rsid w:val="00111186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link w:val="Kop5"/>
    <w:rsid w:val="00111186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link w:val="Kop6"/>
    <w:rsid w:val="00111186"/>
    <w:rPr>
      <w:rFonts w:ascii="Arial" w:hAnsi="Arial"/>
      <w:sz w:val="18"/>
      <w:lang w:val="nl-NL" w:eastAsia="nl-NL"/>
    </w:rPr>
  </w:style>
  <w:style w:type="character" w:customStyle="1" w:styleId="Kop7Char">
    <w:name w:val="Kop 7 Char"/>
    <w:link w:val="Kop7"/>
    <w:rsid w:val="00111186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111186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111186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111186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111186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link w:val="Inhopg4"/>
    <w:rsid w:val="00111186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111186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11118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111186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111186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111186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111186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111186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111186"/>
    <w:pPr>
      <w:outlineLvl w:val="6"/>
    </w:pPr>
  </w:style>
  <w:style w:type="paragraph" w:customStyle="1" w:styleId="81linkLot">
    <w:name w:val="8.1 link Lot"/>
    <w:basedOn w:val="Standaard"/>
    <w:autoRedefine/>
    <w:rsid w:val="00111186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111186"/>
    <w:pPr>
      <w:outlineLvl w:val="7"/>
    </w:pPr>
  </w:style>
  <w:style w:type="paragraph" w:customStyle="1" w:styleId="81link1">
    <w:name w:val="8.1 link1"/>
    <w:basedOn w:val="81"/>
    <w:rsid w:val="00111186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111186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111186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111186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111186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111186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111186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111186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111186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D1B4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111186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111186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111186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111186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111186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111186"/>
    <w:pPr>
      <w:ind w:left="1985"/>
    </w:pPr>
    <w:rPr>
      <w:lang w:val="nl-NL"/>
    </w:rPr>
  </w:style>
  <w:style w:type="paragraph" w:customStyle="1" w:styleId="84">
    <w:name w:val="8.4"/>
    <w:basedOn w:val="83"/>
    <w:rsid w:val="00111186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111186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111186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111186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111186"/>
  </w:style>
  <w:style w:type="paragraph" w:customStyle="1" w:styleId="FACULT">
    <w:name w:val="FACULT"/>
    <w:basedOn w:val="Standaard"/>
    <w:next w:val="Standaard"/>
    <w:rsid w:val="00111186"/>
    <w:rPr>
      <w:color w:val="0000FF"/>
    </w:rPr>
  </w:style>
  <w:style w:type="paragraph" w:customStyle="1" w:styleId="FACULT-1">
    <w:name w:val="FACULT  -1"/>
    <w:basedOn w:val="FACULT"/>
    <w:rsid w:val="00111186"/>
    <w:pPr>
      <w:ind w:left="851"/>
    </w:pPr>
  </w:style>
  <w:style w:type="paragraph" w:customStyle="1" w:styleId="FACULT-2">
    <w:name w:val="FACULT  -2"/>
    <w:basedOn w:val="Standaard"/>
    <w:rsid w:val="00111186"/>
    <w:pPr>
      <w:ind w:left="1701"/>
    </w:pPr>
    <w:rPr>
      <w:color w:val="0000FF"/>
    </w:rPr>
  </w:style>
  <w:style w:type="character" w:customStyle="1" w:styleId="FacultChar">
    <w:name w:val="FacultChar"/>
    <w:rsid w:val="00111186"/>
    <w:rPr>
      <w:color w:val="0000FF"/>
    </w:rPr>
  </w:style>
  <w:style w:type="character" w:styleId="GevolgdeHyperlink">
    <w:name w:val="FollowedHyperlink"/>
    <w:rsid w:val="00111186"/>
    <w:rPr>
      <w:color w:val="800080"/>
      <w:u w:val="single"/>
    </w:rPr>
  </w:style>
  <w:style w:type="paragraph" w:customStyle="1" w:styleId="Hoofdgroep">
    <w:name w:val="Hoofdgroep"/>
    <w:basedOn w:val="Hoofdstuk"/>
    <w:rsid w:val="00111186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111186"/>
    <w:rPr>
      <w:color w:val="0000FF"/>
      <w:u w:val="single"/>
    </w:rPr>
  </w:style>
  <w:style w:type="paragraph" w:styleId="Inhopg1">
    <w:name w:val="toc 1"/>
    <w:basedOn w:val="Standaard"/>
    <w:next w:val="Standaard"/>
    <w:rsid w:val="00111186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111186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111186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111186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111186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111186"/>
    <w:pPr>
      <w:ind w:left="1440"/>
    </w:pPr>
  </w:style>
  <w:style w:type="paragraph" w:styleId="Inhopg8">
    <w:name w:val="toc 8"/>
    <w:basedOn w:val="Standaard"/>
    <w:next w:val="Standaard"/>
    <w:autoRedefine/>
    <w:rsid w:val="00111186"/>
    <w:pPr>
      <w:ind w:left="1680"/>
    </w:pPr>
  </w:style>
  <w:style w:type="paragraph" w:styleId="Inhopg9">
    <w:name w:val="toc 9"/>
    <w:basedOn w:val="Standaard"/>
    <w:next w:val="Standaard"/>
    <w:rsid w:val="00111186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111186"/>
    <w:rPr>
      <w:color w:val="0000FF"/>
    </w:rPr>
  </w:style>
  <w:style w:type="character" w:customStyle="1" w:styleId="Kop5BlauwChar">
    <w:name w:val="Kop 5 + Blauw Char"/>
    <w:link w:val="Kop5Blauw"/>
    <w:rsid w:val="00111186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111186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111186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111186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111186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111186"/>
    <w:rPr>
      <w:b/>
      <w:color w:val="008080"/>
    </w:rPr>
  </w:style>
  <w:style w:type="character" w:customStyle="1" w:styleId="Merk">
    <w:name w:val="Merk"/>
    <w:rsid w:val="00111186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111186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111186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111186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111186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111186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rsid w:val="00111186"/>
    <w:rPr>
      <w:color w:val="FF6600"/>
    </w:rPr>
  </w:style>
  <w:style w:type="paragraph" w:customStyle="1" w:styleId="MerkPar">
    <w:name w:val="MerkPar"/>
    <w:basedOn w:val="Standaard"/>
    <w:link w:val="MerkParChar"/>
    <w:rsid w:val="00111186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111186"/>
    <w:pPr>
      <w:ind w:left="1418" w:hanging="1418"/>
    </w:pPr>
  </w:style>
  <w:style w:type="paragraph" w:customStyle="1" w:styleId="Nota">
    <w:name w:val="Nota"/>
    <w:basedOn w:val="Standaard"/>
    <w:rsid w:val="00111186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111186"/>
    <w:pPr>
      <w:jc w:val="left"/>
    </w:pPr>
    <w:rPr>
      <w:color w:val="008080"/>
    </w:rPr>
  </w:style>
  <w:style w:type="paragraph" w:customStyle="1" w:styleId="OFWEL-1">
    <w:name w:val="OFWEL -1"/>
    <w:basedOn w:val="OFWEL"/>
    <w:rsid w:val="00111186"/>
    <w:pPr>
      <w:ind w:left="851"/>
    </w:pPr>
    <w:rPr>
      <w:spacing w:val="-3"/>
    </w:rPr>
  </w:style>
  <w:style w:type="paragraph" w:customStyle="1" w:styleId="OFWEL-2">
    <w:name w:val="OFWEL -2"/>
    <w:basedOn w:val="OFWEL-1"/>
    <w:rsid w:val="00111186"/>
    <w:pPr>
      <w:ind w:left="1701"/>
    </w:pPr>
  </w:style>
  <w:style w:type="paragraph" w:customStyle="1" w:styleId="OFWEL-3">
    <w:name w:val="OFWEL -3"/>
    <w:basedOn w:val="OFWEL-2"/>
    <w:rsid w:val="00111186"/>
    <w:pPr>
      <w:ind w:left="2552"/>
    </w:pPr>
  </w:style>
  <w:style w:type="character" w:customStyle="1" w:styleId="OfwelChar">
    <w:name w:val="OfwelChar"/>
    <w:rsid w:val="00111186"/>
    <w:rPr>
      <w:color w:val="008080"/>
      <w:lang w:val="nl-BE"/>
    </w:rPr>
  </w:style>
  <w:style w:type="character" w:customStyle="1" w:styleId="OptieChar">
    <w:name w:val="OptieChar"/>
    <w:rsid w:val="00111186"/>
    <w:rPr>
      <w:color w:val="FF0000"/>
    </w:rPr>
  </w:style>
  <w:style w:type="character" w:customStyle="1" w:styleId="Post">
    <w:name w:val="Post"/>
    <w:rsid w:val="00111186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111186"/>
    <w:pPr>
      <w:suppressAutoHyphens/>
    </w:pPr>
    <w:rPr>
      <w:color w:val="800080"/>
      <w:spacing w:val="-3"/>
    </w:rPr>
  </w:style>
  <w:style w:type="character" w:customStyle="1" w:styleId="Referentie">
    <w:name w:val="Referentie"/>
    <w:rsid w:val="00111186"/>
    <w:rPr>
      <w:color w:val="FF6600"/>
    </w:rPr>
  </w:style>
  <w:style w:type="character" w:customStyle="1" w:styleId="Revisie1">
    <w:name w:val="Revisie1"/>
    <w:rsid w:val="00111186"/>
    <w:rPr>
      <w:color w:val="008080"/>
    </w:rPr>
  </w:style>
  <w:style w:type="character" w:customStyle="1" w:styleId="RevisieDatum">
    <w:name w:val="RevisieDatum"/>
    <w:rsid w:val="00111186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111186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111186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111186"/>
    <w:pPr>
      <w:ind w:left="1418"/>
    </w:pPr>
  </w:style>
  <w:style w:type="paragraph" w:customStyle="1" w:styleId="Verdana6pt">
    <w:name w:val="Verdana 6 pt"/>
    <w:basedOn w:val="Standaard"/>
    <w:semiHidden/>
    <w:rsid w:val="00111186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semiHidden/>
    <w:rsid w:val="00111186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semiHidden/>
    <w:rsid w:val="00111186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111186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111186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111186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111186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111186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11186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111186"/>
    <w:rPr>
      <w:bCs/>
      <w:color w:val="FF0000"/>
    </w:rPr>
  </w:style>
  <w:style w:type="character" w:customStyle="1" w:styleId="Kop4RoodChar">
    <w:name w:val="Kop 4 + Rood Char"/>
    <w:link w:val="Kop4Rood"/>
    <w:rsid w:val="00111186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11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opal.be" TargetMode="External"/><Relationship Id="rId4" Type="http://schemas.openxmlformats.org/officeDocument/2006/relationships/styles" Target="styles.xml"/><Relationship Id="rId9" Type="http://schemas.openxmlformats.org/officeDocument/2006/relationships/hyperlink" Target="http://shop.nbn.be/Search/SearchResults.aspx?a=NBN+EN+10223-7&amp;b=&amp;c=&amp;d=&amp;e=&amp;f=&amp;g=1&amp;h=0&amp;i=&amp;j=docnr&amp;UIc=nl&amp;k=0&amp;y=&amp;m=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B13F-B916-4A29-A283-6EEA08C1D2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5272D-4E9C-4071-A018-AE0923941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16</TotalTime>
  <Pages>3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Draadmathekwerken, staal</vt:lpstr>
    </vt:vector>
  </TitlesOfParts>
  <Manager>Redactie CBS</Manager>
  <Company>Cobosystems NV</Company>
  <LinksUpToDate>false</LinksUpToDate>
  <CharactersWithSpaces>5080</CharactersWithSpaces>
  <SharedDoc>false</SharedDoc>
  <HLinks>
    <vt:vector size="24" baseType="variant">
      <vt:variant>
        <vt:i4>1114133</vt:i4>
      </vt:variant>
      <vt:variant>
        <vt:i4>12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http://shop.nbn.be/Search/SearchResults.aspx?a=NBN+EN+10223-7&amp;b=&amp;c=&amp;d=&amp;e=&amp;f=&amp;g=1&amp;h=0&amp;i=&amp;j=docnr&amp;UIc=nl&amp;k=0&amp;y=&amp;m=</vt:lpwstr>
      </vt:variant>
      <vt:variant>
        <vt:lpwstr/>
      </vt:variant>
      <vt:variant>
        <vt:i4>1179731</vt:i4>
      </vt:variant>
      <vt:variant>
        <vt:i4>-1</vt:i4>
      </vt:variant>
      <vt:variant>
        <vt:i4>1343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Draadmathekwerken, staal</dc:title>
  <dc:subject>KOPAL</dc:subject>
  <dc:creator>Ludo Vanroy</dc:creator>
  <cp:keywords>Copyright Cobosystems 2014</cp:keywords>
  <cp:lastModifiedBy>Yves Van Vaerenbergh</cp:lastModifiedBy>
  <cp:revision>24</cp:revision>
  <cp:lastPrinted>2011-05-13T10:25:00Z</cp:lastPrinted>
  <dcterms:created xsi:type="dcterms:W3CDTF">2022-09-20T13:27:00Z</dcterms:created>
  <dcterms:modified xsi:type="dcterms:W3CDTF">2022-10-14T07:57:00Z</dcterms:modified>
  <cp:category>Fabrikantbestekteksten R6 2011</cp:category>
  <cp:contentStatus>Ontwerptekst</cp:contentStatus>
</cp:coreProperties>
</file>